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7" w:rsidRDefault="009E1C88" w:rsidP="00A33267">
      <w:pPr>
        <w:pStyle w:val="af1"/>
        <w:jc w:val="center"/>
        <w:rPr>
          <w:rFonts w:ascii="Times New Roman" w:hAnsi="Times New Roman" w:cs="Times New Roman"/>
          <w:sz w:val="28"/>
          <w:szCs w:val="28"/>
        </w:rPr>
      </w:pPr>
      <w:r w:rsidRPr="009E1C88">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rb_new" style="width:50.5pt;height:63.4pt;visibility:visible;mso-wrap-style:square">
            <v:imagedata r:id="rId6" o:title="gerb_new" gain="1.5625" blacklevel="3932f" grayscale="t" bilevel="t"/>
          </v:shape>
        </w:pict>
      </w:r>
    </w:p>
    <w:p w:rsidR="00A33267" w:rsidRPr="00374E10" w:rsidRDefault="00A33267" w:rsidP="00A33267">
      <w:pPr>
        <w:pStyle w:val="af1"/>
        <w:jc w:val="center"/>
        <w:rPr>
          <w:rFonts w:ascii="Times New Roman" w:hAnsi="Times New Roman" w:cs="Times New Roman"/>
          <w:sz w:val="28"/>
          <w:szCs w:val="28"/>
        </w:rPr>
      </w:pPr>
      <w:r w:rsidRPr="00374E10">
        <w:rPr>
          <w:rFonts w:ascii="Times New Roman" w:hAnsi="Times New Roman" w:cs="Times New Roman"/>
          <w:sz w:val="28"/>
          <w:szCs w:val="28"/>
        </w:rPr>
        <w:t>РОССИЙСКАЯ ФЕДЕРАЦИЯ</w:t>
      </w:r>
    </w:p>
    <w:p w:rsidR="00A33267" w:rsidRPr="00374E10" w:rsidRDefault="00A33267" w:rsidP="00A33267">
      <w:pPr>
        <w:pStyle w:val="af1"/>
        <w:jc w:val="center"/>
        <w:rPr>
          <w:rFonts w:ascii="Times New Roman" w:hAnsi="Times New Roman" w:cs="Times New Roman"/>
          <w:sz w:val="28"/>
          <w:szCs w:val="28"/>
        </w:rPr>
      </w:pPr>
      <w:r w:rsidRPr="00374E10">
        <w:rPr>
          <w:rFonts w:ascii="Times New Roman" w:hAnsi="Times New Roman" w:cs="Times New Roman"/>
          <w:spacing w:val="-8"/>
          <w:sz w:val="28"/>
          <w:szCs w:val="28"/>
        </w:rPr>
        <w:t>КРАСНОЯРСКИЙ КРАЙ</w:t>
      </w:r>
    </w:p>
    <w:p w:rsidR="00A33267" w:rsidRPr="00374E10" w:rsidRDefault="00A33267" w:rsidP="00A33267">
      <w:pPr>
        <w:pStyle w:val="af1"/>
        <w:jc w:val="center"/>
        <w:rPr>
          <w:rFonts w:ascii="Times New Roman" w:hAnsi="Times New Roman" w:cs="Times New Roman"/>
          <w:sz w:val="28"/>
          <w:szCs w:val="28"/>
        </w:rPr>
      </w:pPr>
      <w:r w:rsidRPr="00374E10">
        <w:rPr>
          <w:rFonts w:ascii="Times New Roman" w:hAnsi="Times New Roman" w:cs="Times New Roman"/>
          <w:spacing w:val="-9"/>
          <w:sz w:val="28"/>
          <w:szCs w:val="28"/>
        </w:rPr>
        <w:t>НОВОСЕЛОВСКИЙ РАЙОН</w:t>
      </w:r>
    </w:p>
    <w:p w:rsidR="00A33267" w:rsidRPr="00374E10" w:rsidRDefault="00A33267" w:rsidP="00A33267">
      <w:pPr>
        <w:pStyle w:val="af1"/>
        <w:jc w:val="center"/>
        <w:rPr>
          <w:rFonts w:ascii="Times New Roman" w:hAnsi="Times New Roman" w:cs="Times New Roman"/>
          <w:sz w:val="28"/>
          <w:szCs w:val="28"/>
        </w:rPr>
      </w:pPr>
      <w:r>
        <w:rPr>
          <w:rFonts w:ascii="Times New Roman" w:hAnsi="Times New Roman" w:cs="Times New Roman"/>
          <w:sz w:val="28"/>
          <w:szCs w:val="28"/>
        </w:rPr>
        <w:t>ЧУЛЫМСКИЙ</w:t>
      </w:r>
      <w:r w:rsidRPr="00374E10">
        <w:rPr>
          <w:rFonts w:ascii="Times New Roman" w:hAnsi="Times New Roman" w:cs="Times New Roman"/>
          <w:sz w:val="28"/>
          <w:szCs w:val="28"/>
        </w:rPr>
        <w:t xml:space="preserve"> СЕЛЬСКИЙ СОВЕТ ДЕПУТАТОВ</w:t>
      </w:r>
    </w:p>
    <w:p w:rsidR="00740592" w:rsidRPr="00740592" w:rsidRDefault="00740592" w:rsidP="00740592">
      <w:pPr>
        <w:ind w:firstLine="0"/>
        <w:jc w:val="center"/>
        <w:rPr>
          <w:rFonts w:ascii="Times New Roman" w:hAnsi="Times New Roman"/>
          <w:b/>
          <w:sz w:val="28"/>
          <w:szCs w:val="28"/>
        </w:rPr>
      </w:pPr>
    </w:p>
    <w:p w:rsidR="00740592" w:rsidRPr="00740592" w:rsidRDefault="00740592" w:rsidP="00740592">
      <w:pPr>
        <w:ind w:right="-441" w:firstLine="0"/>
        <w:jc w:val="center"/>
        <w:rPr>
          <w:rFonts w:ascii="Times New Roman" w:hAnsi="Times New Roman"/>
          <w:b/>
          <w:sz w:val="36"/>
          <w:szCs w:val="36"/>
        </w:rPr>
      </w:pPr>
      <w:r w:rsidRPr="00740592">
        <w:rPr>
          <w:rFonts w:ascii="Times New Roman" w:hAnsi="Times New Roman"/>
          <w:b/>
          <w:sz w:val="36"/>
          <w:szCs w:val="36"/>
        </w:rPr>
        <w:t>РЕШЕНИЕ</w:t>
      </w:r>
    </w:p>
    <w:p w:rsidR="00740592" w:rsidRPr="00740592" w:rsidRDefault="00740592" w:rsidP="00740592">
      <w:pPr>
        <w:ind w:right="-441" w:firstLine="0"/>
        <w:jc w:val="center"/>
        <w:rPr>
          <w:rFonts w:ascii="Times New Roman" w:hAnsi="Times New Roman"/>
          <w:sz w:val="36"/>
          <w:szCs w:val="36"/>
        </w:rPr>
      </w:pPr>
    </w:p>
    <w:p w:rsidR="00740592" w:rsidRPr="00740592" w:rsidRDefault="000165CF" w:rsidP="00740592">
      <w:pPr>
        <w:ind w:right="-441" w:firstLine="0"/>
        <w:jc w:val="left"/>
        <w:rPr>
          <w:rFonts w:ascii="Times New Roman" w:hAnsi="Times New Roman"/>
          <w:sz w:val="28"/>
          <w:szCs w:val="28"/>
        </w:rPr>
      </w:pPr>
      <w:r>
        <w:rPr>
          <w:rFonts w:ascii="Times New Roman" w:hAnsi="Times New Roman"/>
          <w:sz w:val="28"/>
          <w:szCs w:val="28"/>
        </w:rPr>
        <w:t>05.08</w:t>
      </w:r>
      <w:r w:rsidR="00740592" w:rsidRPr="00740592">
        <w:rPr>
          <w:rFonts w:ascii="Times New Roman" w:hAnsi="Times New Roman"/>
          <w:sz w:val="28"/>
          <w:szCs w:val="28"/>
        </w:rPr>
        <w:t xml:space="preserve">.2024                                        п. Чулым     </w:t>
      </w: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t xml:space="preserve">      № 15</w:t>
      </w:r>
      <w:r w:rsidR="00740592" w:rsidRPr="00740592">
        <w:rPr>
          <w:rFonts w:ascii="Times New Roman" w:hAnsi="Times New Roman"/>
          <w:sz w:val="28"/>
          <w:szCs w:val="28"/>
        </w:rPr>
        <w:t>-1р</w:t>
      </w:r>
    </w:p>
    <w:p w:rsidR="00740592" w:rsidRPr="00740592" w:rsidRDefault="00740592" w:rsidP="00740592">
      <w:pPr>
        <w:ind w:right="-441" w:firstLine="0"/>
        <w:jc w:val="left"/>
        <w:rPr>
          <w:rFonts w:ascii="Times New Roman" w:hAnsi="Times New Roman"/>
          <w:sz w:val="28"/>
          <w:szCs w:val="28"/>
        </w:rPr>
      </w:pPr>
    </w:p>
    <w:p w:rsidR="00740592" w:rsidRPr="00740592" w:rsidRDefault="00740592" w:rsidP="00740592">
      <w:pPr>
        <w:ind w:right="-441" w:firstLine="0"/>
        <w:jc w:val="left"/>
        <w:rPr>
          <w:rFonts w:ascii="Times New Roman" w:hAnsi="Times New Roman"/>
          <w:b/>
        </w:rPr>
      </w:pPr>
      <w:r w:rsidRPr="00740592">
        <w:rPr>
          <w:rFonts w:ascii="Times New Roman" w:hAnsi="Times New Roman"/>
          <w:b/>
        </w:rPr>
        <w:t xml:space="preserve">Об утверждении Положения о порядке </w:t>
      </w:r>
    </w:p>
    <w:p w:rsidR="00740592" w:rsidRPr="00740592" w:rsidRDefault="00740592" w:rsidP="00740592">
      <w:pPr>
        <w:ind w:right="-441" w:firstLine="0"/>
        <w:jc w:val="left"/>
        <w:rPr>
          <w:rFonts w:ascii="Times New Roman" w:hAnsi="Times New Roman"/>
          <w:b/>
        </w:rPr>
      </w:pPr>
      <w:r w:rsidRPr="00740592">
        <w:rPr>
          <w:rFonts w:ascii="Times New Roman" w:hAnsi="Times New Roman"/>
          <w:b/>
        </w:rPr>
        <w:t>проведения конкурса по отбору кандидатур</w:t>
      </w:r>
    </w:p>
    <w:p w:rsidR="00740592" w:rsidRPr="00740592" w:rsidRDefault="00740592" w:rsidP="00740592">
      <w:pPr>
        <w:ind w:right="-441" w:firstLine="0"/>
        <w:jc w:val="left"/>
        <w:rPr>
          <w:rFonts w:ascii="Times New Roman" w:hAnsi="Times New Roman"/>
          <w:b/>
        </w:rPr>
      </w:pPr>
      <w:r w:rsidRPr="00740592">
        <w:rPr>
          <w:rFonts w:ascii="Times New Roman" w:hAnsi="Times New Roman"/>
          <w:b/>
        </w:rPr>
        <w:t>на должность Главы Чулымского сельсовета</w:t>
      </w:r>
    </w:p>
    <w:p w:rsidR="00740592" w:rsidRPr="00740592" w:rsidRDefault="00740592" w:rsidP="00740592">
      <w:pPr>
        <w:ind w:firstLine="0"/>
        <w:jc w:val="left"/>
        <w:rPr>
          <w:rFonts w:ascii="Times New Roman" w:hAnsi="Times New Roman"/>
        </w:rPr>
      </w:pPr>
    </w:p>
    <w:p w:rsidR="00740592" w:rsidRPr="00740592" w:rsidRDefault="00740592" w:rsidP="00740592">
      <w:pPr>
        <w:spacing w:after="100" w:afterAutospacing="1"/>
        <w:ind w:firstLine="708"/>
        <w:contextualSpacing/>
        <w:rPr>
          <w:rFonts w:ascii="Times New Roman" w:hAnsi="Times New Roman"/>
          <w:sz w:val="28"/>
          <w:szCs w:val="28"/>
        </w:rPr>
      </w:pPr>
      <w:r w:rsidRPr="00740592">
        <w:rPr>
          <w:rFonts w:ascii="Times New Roman" w:hAnsi="Times New Roman"/>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положениями Устава Чулымского сельсовета Новоселовского района Красноярского края, </w:t>
      </w:r>
      <w:proofErr w:type="spellStart"/>
      <w:r w:rsidRPr="00740592">
        <w:rPr>
          <w:rFonts w:ascii="Times New Roman" w:hAnsi="Times New Roman"/>
          <w:sz w:val="28"/>
          <w:szCs w:val="28"/>
        </w:rPr>
        <w:t>Чулымский</w:t>
      </w:r>
      <w:proofErr w:type="spellEnd"/>
      <w:r w:rsidRPr="00740592">
        <w:rPr>
          <w:rFonts w:ascii="Times New Roman" w:hAnsi="Times New Roman"/>
          <w:sz w:val="28"/>
          <w:szCs w:val="28"/>
        </w:rPr>
        <w:t xml:space="preserve"> сельский Совет депутатов </w:t>
      </w:r>
    </w:p>
    <w:p w:rsidR="00740592" w:rsidRPr="00740592" w:rsidRDefault="00740592" w:rsidP="00740592">
      <w:pPr>
        <w:spacing w:after="100" w:afterAutospacing="1"/>
        <w:ind w:firstLine="708"/>
        <w:contextualSpacing/>
        <w:jc w:val="center"/>
        <w:rPr>
          <w:rFonts w:ascii="Times New Roman" w:hAnsi="Times New Roman"/>
          <w:b/>
          <w:sz w:val="28"/>
          <w:szCs w:val="28"/>
        </w:rPr>
      </w:pPr>
      <w:r w:rsidRPr="00740592">
        <w:rPr>
          <w:rFonts w:ascii="Times New Roman" w:hAnsi="Times New Roman"/>
          <w:b/>
          <w:sz w:val="28"/>
          <w:szCs w:val="28"/>
        </w:rPr>
        <w:t xml:space="preserve"> </w:t>
      </w:r>
    </w:p>
    <w:p w:rsidR="00740592" w:rsidRPr="00740592" w:rsidRDefault="00740592" w:rsidP="00740592">
      <w:pPr>
        <w:spacing w:after="100" w:afterAutospacing="1"/>
        <w:ind w:firstLine="708"/>
        <w:contextualSpacing/>
        <w:jc w:val="center"/>
        <w:rPr>
          <w:rFonts w:ascii="Times New Roman" w:hAnsi="Times New Roman"/>
          <w:b/>
          <w:sz w:val="28"/>
          <w:szCs w:val="28"/>
        </w:rPr>
      </w:pPr>
      <w:r w:rsidRPr="00740592">
        <w:rPr>
          <w:rFonts w:ascii="Times New Roman" w:hAnsi="Times New Roman"/>
          <w:b/>
          <w:sz w:val="28"/>
          <w:szCs w:val="28"/>
        </w:rPr>
        <w:t>РЕШИЛ:</w:t>
      </w:r>
    </w:p>
    <w:p w:rsidR="00740592" w:rsidRPr="00740592" w:rsidRDefault="00740592" w:rsidP="00740592">
      <w:pPr>
        <w:spacing w:after="100" w:afterAutospacing="1"/>
        <w:ind w:firstLine="708"/>
        <w:contextualSpacing/>
        <w:jc w:val="center"/>
        <w:rPr>
          <w:rFonts w:ascii="Times New Roman" w:hAnsi="Times New Roman"/>
          <w:b/>
          <w:sz w:val="28"/>
          <w:szCs w:val="28"/>
        </w:rPr>
      </w:pPr>
    </w:p>
    <w:p w:rsidR="00740592" w:rsidRPr="00740592" w:rsidRDefault="00740592" w:rsidP="00740592">
      <w:pPr>
        <w:autoSpaceDE w:val="0"/>
        <w:autoSpaceDN w:val="0"/>
        <w:adjustRightInd w:val="0"/>
        <w:ind w:firstLine="0"/>
        <w:rPr>
          <w:rFonts w:ascii="Times New Roman" w:hAnsi="Times New Roman"/>
          <w:sz w:val="28"/>
          <w:szCs w:val="28"/>
        </w:rPr>
      </w:pPr>
      <w:r w:rsidRPr="00740592">
        <w:rPr>
          <w:rFonts w:ascii="Times New Roman" w:hAnsi="Times New Roman"/>
          <w:sz w:val="28"/>
          <w:szCs w:val="28"/>
        </w:rPr>
        <w:t xml:space="preserve">         1.Утвердить Положение о порядке проведения конкурса по отбору кандидатур на должность Главы Чулымского сельсовета согласно приложению к настоящему Решению.</w:t>
      </w:r>
    </w:p>
    <w:p w:rsidR="00740592" w:rsidRPr="00740592" w:rsidRDefault="00740592" w:rsidP="00740592">
      <w:pPr>
        <w:autoSpaceDE w:val="0"/>
        <w:autoSpaceDN w:val="0"/>
        <w:adjustRightInd w:val="0"/>
        <w:ind w:firstLine="0"/>
        <w:rPr>
          <w:rFonts w:ascii="Times New Roman" w:hAnsi="Times New Roman"/>
          <w:sz w:val="28"/>
          <w:szCs w:val="28"/>
        </w:rPr>
      </w:pPr>
      <w:r w:rsidRPr="00740592">
        <w:rPr>
          <w:rFonts w:ascii="Times New Roman" w:hAnsi="Times New Roman"/>
          <w:sz w:val="28"/>
          <w:szCs w:val="28"/>
        </w:rPr>
        <w:t xml:space="preserve">         2.Решение Чулымского сельского Совета депутатов от 05.04.2022 № 43-1р «Об утверждении положения о порядке проведения конкурса по отбору кандидатур на должность Главы Чулымского сельсовета Новоселовского района Красноярского края» признать утратившим силу и отменить.</w:t>
      </w:r>
    </w:p>
    <w:p w:rsidR="00740592" w:rsidRPr="00740592" w:rsidRDefault="00740592" w:rsidP="00740592">
      <w:pPr>
        <w:autoSpaceDE w:val="0"/>
        <w:autoSpaceDN w:val="0"/>
        <w:adjustRightInd w:val="0"/>
        <w:ind w:firstLine="709"/>
        <w:rPr>
          <w:rFonts w:ascii="Times New Roman" w:hAnsi="Times New Roman"/>
          <w:i/>
          <w:sz w:val="28"/>
          <w:szCs w:val="28"/>
        </w:rPr>
      </w:pPr>
      <w:r w:rsidRPr="00740592">
        <w:rPr>
          <w:rFonts w:ascii="Times New Roman" w:hAnsi="Times New Roman"/>
          <w:sz w:val="28"/>
          <w:szCs w:val="28"/>
        </w:rPr>
        <w:t>3.</w:t>
      </w:r>
      <w:proofErr w:type="gramStart"/>
      <w:r w:rsidRPr="00740592">
        <w:rPr>
          <w:rFonts w:ascii="Times New Roman" w:hAnsi="Times New Roman"/>
          <w:sz w:val="28"/>
          <w:szCs w:val="28"/>
        </w:rPr>
        <w:t>Контроль за</w:t>
      </w:r>
      <w:proofErr w:type="gramEnd"/>
      <w:r w:rsidRPr="00740592">
        <w:rPr>
          <w:rFonts w:ascii="Times New Roman" w:hAnsi="Times New Roman"/>
          <w:sz w:val="28"/>
          <w:szCs w:val="28"/>
        </w:rPr>
        <w:t xml:space="preserve"> исполнением настоящего Решения возложить на Главу Чулымского сельсовета </w:t>
      </w:r>
      <w:proofErr w:type="spellStart"/>
      <w:r w:rsidRPr="00740592">
        <w:rPr>
          <w:rFonts w:ascii="Times New Roman" w:hAnsi="Times New Roman"/>
          <w:sz w:val="28"/>
          <w:szCs w:val="28"/>
        </w:rPr>
        <w:t>Летникова</w:t>
      </w:r>
      <w:proofErr w:type="spellEnd"/>
      <w:r w:rsidRPr="00740592">
        <w:rPr>
          <w:rFonts w:ascii="Times New Roman" w:hAnsi="Times New Roman"/>
          <w:sz w:val="28"/>
          <w:szCs w:val="28"/>
        </w:rPr>
        <w:t xml:space="preserve"> В.Н. </w:t>
      </w:r>
    </w:p>
    <w:p w:rsidR="00740592" w:rsidRPr="00740592" w:rsidRDefault="00740592" w:rsidP="00740592">
      <w:pPr>
        <w:autoSpaceDE w:val="0"/>
        <w:autoSpaceDN w:val="0"/>
        <w:adjustRightInd w:val="0"/>
        <w:ind w:firstLine="709"/>
        <w:outlineLvl w:val="0"/>
        <w:rPr>
          <w:rFonts w:ascii="Times New Roman" w:hAnsi="Times New Roman"/>
          <w:i/>
          <w:sz w:val="28"/>
          <w:szCs w:val="28"/>
        </w:rPr>
      </w:pPr>
      <w:r w:rsidRPr="00740592">
        <w:rPr>
          <w:rFonts w:ascii="Times New Roman" w:hAnsi="Times New Roman"/>
          <w:sz w:val="28"/>
          <w:szCs w:val="28"/>
        </w:rPr>
        <w:t>4.Решение вступает в силу в день, следующий за днем его официального опубликования в газете «</w:t>
      </w:r>
      <w:proofErr w:type="spellStart"/>
      <w:r w:rsidRPr="00740592">
        <w:rPr>
          <w:rFonts w:ascii="Times New Roman" w:hAnsi="Times New Roman"/>
          <w:sz w:val="28"/>
          <w:szCs w:val="28"/>
        </w:rPr>
        <w:t>Чулымский</w:t>
      </w:r>
      <w:proofErr w:type="spellEnd"/>
      <w:r w:rsidRPr="00740592">
        <w:rPr>
          <w:rFonts w:ascii="Times New Roman" w:hAnsi="Times New Roman"/>
          <w:sz w:val="28"/>
          <w:szCs w:val="28"/>
        </w:rPr>
        <w:t xml:space="preserve"> вестник» и подлежит размещению на официальном сайте администрации Чулымского сельсовета.</w:t>
      </w:r>
    </w:p>
    <w:p w:rsidR="00740592" w:rsidRDefault="00740592" w:rsidP="00740592">
      <w:pPr>
        <w:autoSpaceDE w:val="0"/>
        <w:autoSpaceDN w:val="0"/>
        <w:adjustRightInd w:val="0"/>
        <w:ind w:firstLine="0"/>
        <w:rPr>
          <w:rFonts w:ascii="Times New Roman" w:hAnsi="Times New Roman"/>
          <w:i/>
          <w:sz w:val="28"/>
          <w:szCs w:val="28"/>
        </w:rPr>
      </w:pPr>
    </w:p>
    <w:p w:rsidR="00A33267" w:rsidRPr="00740592" w:rsidRDefault="00A33267" w:rsidP="00740592">
      <w:pPr>
        <w:autoSpaceDE w:val="0"/>
        <w:autoSpaceDN w:val="0"/>
        <w:adjustRightInd w:val="0"/>
        <w:ind w:firstLine="0"/>
        <w:rPr>
          <w:rFonts w:ascii="Times New Roman" w:hAnsi="Times New Roman"/>
          <w:i/>
          <w:sz w:val="28"/>
          <w:szCs w:val="28"/>
        </w:rPr>
      </w:pPr>
    </w:p>
    <w:p w:rsidR="00740592" w:rsidRPr="00740592" w:rsidRDefault="00740592" w:rsidP="00740592">
      <w:pPr>
        <w:autoSpaceDE w:val="0"/>
        <w:autoSpaceDN w:val="0"/>
        <w:adjustRightInd w:val="0"/>
        <w:ind w:firstLine="0"/>
        <w:rPr>
          <w:rFonts w:ascii="Times New Roman" w:hAnsi="Times New Roman"/>
          <w:i/>
          <w:sz w:val="28"/>
          <w:szCs w:val="28"/>
        </w:rPr>
      </w:pPr>
      <w:r w:rsidRPr="00740592">
        <w:rPr>
          <w:rFonts w:ascii="Times New Roman" w:hAnsi="Times New Roman"/>
          <w:sz w:val="28"/>
          <w:szCs w:val="28"/>
        </w:rPr>
        <w:t xml:space="preserve">           Председатель Совета депутатов                                  Н.Е. Кравцова</w:t>
      </w:r>
    </w:p>
    <w:p w:rsidR="00740592" w:rsidRPr="00740592" w:rsidRDefault="00740592" w:rsidP="00740592">
      <w:pPr>
        <w:autoSpaceDE w:val="0"/>
        <w:autoSpaceDN w:val="0"/>
        <w:adjustRightInd w:val="0"/>
        <w:ind w:firstLine="0"/>
        <w:rPr>
          <w:rFonts w:ascii="Times New Roman" w:hAnsi="Times New Roman"/>
          <w:i/>
          <w:sz w:val="28"/>
          <w:szCs w:val="28"/>
        </w:rPr>
      </w:pPr>
    </w:p>
    <w:p w:rsidR="00740592" w:rsidRPr="00740592" w:rsidRDefault="00740592" w:rsidP="00740592">
      <w:pPr>
        <w:autoSpaceDE w:val="0"/>
        <w:autoSpaceDN w:val="0"/>
        <w:adjustRightInd w:val="0"/>
        <w:ind w:firstLine="0"/>
        <w:rPr>
          <w:rFonts w:ascii="Times New Roman" w:hAnsi="Times New Roman"/>
          <w:sz w:val="28"/>
          <w:szCs w:val="28"/>
        </w:rPr>
      </w:pPr>
      <w:r w:rsidRPr="00740592">
        <w:rPr>
          <w:rFonts w:ascii="Times New Roman" w:hAnsi="Times New Roman"/>
          <w:sz w:val="28"/>
          <w:szCs w:val="28"/>
        </w:rPr>
        <w:t xml:space="preserve">           Глава Чулымского сельсовета                                     В.Н. Летников</w:t>
      </w:r>
    </w:p>
    <w:p w:rsidR="00740592" w:rsidRDefault="00740592" w:rsidP="00D31208">
      <w:pPr>
        <w:jc w:val="center"/>
        <w:rPr>
          <w:rFonts w:ascii="Times New Roman" w:hAnsi="Times New Roman"/>
          <w:b/>
          <w:sz w:val="28"/>
          <w:szCs w:val="28"/>
        </w:rPr>
      </w:pPr>
    </w:p>
    <w:p w:rsidR="00740592" w:rsidRDefault="00740592" w:rsidP="00490497">
      <w:pPr>
        <w:tabs>
          <w:tab w:val="left" w:pos="4536"/>
        </w:tabs>
        <w:ind w:firstLine="709"/>
        <w:contextualSpacing/>
        <w:jc w:val="right"/>
        <w:rPr>
          <w:rFonts w:ascii="Times New Roman" w:hAnsi="Times New Roman"/>
          <w:color w:val="000000"/>
        </w:rPr>
      </w:pPr>
    </w:p>
    <w:p w:rsidR="00954509" w:rsidRPr="00740592" w:rsidRDefault="00490497" w:rsidP="00490497">
      <w:pPr>
        <w:tabs>
          <w:tab w:val="left" w:pos="4536"/>
        </w:tabs>
        <w:ind w:firstLine="709"/>
        <w:contextualSpacing/>
        <w:jc w:val="right"/>
        <w:rPr>
          <w:rFonts w:ascii="Times New Roman" w:hAnsi="Times New Roman"/>
          <w:b/>
          <w:color w:val="000000"/>
        </w:rPr>
      </w:pPr>
      <w:r w:rsidRPr="00740592">
        <w:rPr>
          <w:rFonts w:ascii="Times New Roman" w:hAnsi="Times New Roman"/>
          <w:b/>
          <w:color w:val="000000"/>
        </w:rPr>
        <w:lastRenderedPageBreak/>
        <w:t>Приложение к решению</w:t>
      </w:r>
    </w:p>
    <w:p w:rsidR="00954509" w:rsidRPr="00740592" w:rsidRDefault="00740592" w:rsidP="00490497">
      <w:pPr>
        <w:ind w:firstLine="709"/>
        <w:jc w:val="right"/>
        <w:rPr>
          <w:rFonts w:ascii="Times New Roman" w:hAnsi="Times New Roman"/>
          <w:b/>
          <w:color w:val="000000"/>
        </w:rPr>
      </w:pPr>
      <w:r>
        <w:rPr>
          <w:rFonts w:ascii="Times New Roman" w:hAnsi="Times New Roman"/>
          <w:b/>
          <w:color w:val="000000"/>
        </w:rPr>
        <w:t>Чулымского</w:t>
      </w:r>
      <w:r w:rsidR="00490497" w:rsidRPr="00740592">
        <w:rPr>
          <w:rFonts w:ascii="Times New Roman" w:hAnsi="Times New Roman"/>
          <w:b/>
          <w:color w:val="000000"/>
        </w:rPr>
        <w:t xml:space="preserve"> сельского Совета депутатов</w:t>
      </w:r>
    </w:p>
    <w:p w:rsidR="00954509" w:rsidRPr="00740592" w:rsidRDefault="000165CF" w:rsidP="00490497">
      <w:pPr>
        <w:ind w:firstLine="709"/>
        <w:jc w:val="right"/>
        <w:rPr>
          <w:rFonts w:ascii="Times New Roman" w:hAnsi="Times New Roman"/>
          <w:b/>
          <w:color w:val="000000"/>
        </w:rPr>
      </w:pPr>
      <w:r>
        <w:rPr>
          <w:rFonts w:ascii="Times New Roman" w:hAnsi="Times New Roman"/>
          <w:b/>
          <w:color w:val="000000"/>
        </w:rPr>
        <w:t>От 05.08.2024 № 15</w:t>
      </w:r>
      <w:r w:rsidR="00740592">
        <w:rPr>
          <w:rFonts w:ascii="Times New Roman" w:hAnsi="Times New Roman"/>
          <w:b/>
          <w:color w:val="000000"/>
        </w:rPr>
        <w:t>-1р</w:t>
      </w:r>
    </w:p>
    <w:p w:rsidR="00954509" w:rsidRPr="00A33251" w:rsidRDefault="00954509" w:rsidP="00490497">
      <w:pPr>
        <w:ind w:firstLine="709"/>
        <w:jc w:val="center"/>
        <w:rPr>
          <w:rFonts w:cs="Arial"/>
          <w:color w:val="000000"/>
        </w:rPr>
      </w:pPr>
    </w:p>
    <w:p w:rsidR="00B76E6B" w:rsidRPr="00740592" w:rsidRDefault="00224B40" w:rsidP="00B76E6B">
      <w:pPr>
        <w:ind w:firstLine="0"/>
        <w:jc w:val="center"/>
        <w:rPr>
          <w:rFonts w:ascii="Times New Roman" w:hAnsi="Times New Roman"/>
          <w:b/>
          <w:sz w:val="28"/>
          <w:szCs w:val="28"/>
        </w:rPr>
      </w:pPr>
      <w:r w:rsidRPr="00740592">
        <w:rPr>
          <w:rFonts w:ascii="Times New Roman" w:hAnsi="Times New Roman"/>
          <w:b/>
          <w:bCs/>
          <w:kern w:val="32"/>
          <w:sz w:val="28"/>
          <w:szCs w:val="28"/>
        </w:rPr>
        <w:t xml:space="preserve">Положение о порядке проведения конкурса по отбору кандидатур на должность главы </w:t>
      </w:r>
      <w:r w:rsidR="00B76E6B" w:rsidRPr="00740592">
        <w:rPr>
          <w:rFonts w:ascii="Times New Roman" w:hAnsi="Times New Roman"/>
          <w:b/>
          <w:sz w:val="28"/>
          <w:szCs w:val="28"/>
        </w:rPr>
        <w:t>муниципального образования</w:t>
      </w:r>
    </w:p>
    <w:p w:rsidR="00B76E6B" w:rsidRPr="00740592" w:rsidRDefault="00740592" w:rsidP="00B76E6B">
      <w:pPr>
        <w:ind w:firstLine="0"/>
        <w:jc w:val="center"/>
        <w:rPr>
          <w:rFonts w:ascii="Times New Roman" w:hAnsi="Times New Roman"/>
          <w:b/>
          <w:sz w:val="28"/>
          <w:szCs w:val="28"/>
        </w:rPr>
      </w:pPr>
      <w:proofErr w:type="spellStart"/>
      <w:r>
        <w:rPr>
          <w:rFonts w:ascii="Times New Roman" w:hAnsi="Times New Roman"/>
          <w:b/>
          <w:sz w:val="28"/>
          <w:szCs w:val="28"/>
        </w:rPr>
        <w:t>Чулымский</w:t>
      </w:r>
      <w:proofErr w:type="spellEnd"/>
      <w:r w:rsidR="00B76E6B" w:rsidRPr="00740592">
        <w:rPr>
          <w:rFonts w:ascii="Times New Roman" w:hAnsi="Times New Roman"/>
          <w:b/>
          <w:sz w:val="28"/>
          <w:szCs w:val="28"/>
        </w:rPr>
        <w:t xml:space="preserve"> сельсовет</w:t>
      </w:r>
    </w:p>
    <w:p w:rsidR="00490497" w:rsidRPr="00490497" w:rsidRDefault="00490497" w:rsidP="00B76E6B">
      <w:pPr>
        <w:ind w:firstLine="709"/>
        <w:jc w:val="center"/>
      </w:pPr>
    </w:p>
    <w:p w:rsidR="00490497" w:rsidRPr="000B0D51" w:rsidRDefault="00224B40" w:rsidP="000B0D51">
      <w:pPr>
        <w:tabs>
          <w:tab w:val="left" w:pos="-2160"/>
        </w:tabs>
        <w:ind w:firstLine="709"/>
        <w:jc w:val="center"/>
        <w:rPr>
          <w:rFonts w:ascii="Times New Roman" w:hAnsi="Times New Roman"/>
          <w:b/>
          <w:bCs/>
          <w:iCs/>
          <w:sz w:val="28"/>
          <w:szCs w:val="28"/>
        </w:rPr>
      </w:pPr>
      <w:r w:rsidRPr="00B76E6B">
        <w:rPr>
          <w:rFonts w:ascii="Times New Roman" w:hAnsi="Times New Roman"/>
          <w:b/>
          <w:bCs/>
          <w:iCs/>
          <w:sz w:val="28"/>
          <w:szCs w:val="28"/>
        </w:rPr>
        <w:t>1. Общие положения</w:t>
      </w:r>
    </w:p>
    <w:p w:rsidR="00954509" w:rsidRPr="00B76E6B" w:rsidRDefault="00224B40" w:rsidP="00AC7D2E">
      <w:pPr>
        <w:ind w:firstLine="709"/>
        <w:rPr>
          <w:rFonts w:ascii="Times New Roman" w:hAnsi="Times New Roman"/>
          <w:sz w:val="28"/>
          <w:szCs w:val="28"/>
        </w:rPr>
      </w:pPr>
      <w:r w:rsidRPr="00B76E6B">
        <w:rPr>
          <w:rFonts w:ascii="Times New Roman" w:hAnsi="Times New Roman"/>
          <w:color w:val="000000"/>
          <w:sz w:val="28"/>
          <w:szCs w:val="28"/>
        </w:rPr>
        <w:t>1.1</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w:t>
      </w:r>
      <w:r w:rsidR="003716AB">
        <w:rPr>
          <w:rFonts w:ascii="Times New Roman" w:hAnsi="Times New Roman"/>
          <w:color w:val="000000"/>
          <w:sz w:val="28"/>
          <w:szCs w:val="28"/>
        </w:rPr>
        <w:t>отбору кандидатур на должность Г</w:t>
      </w:r>
      <w:r w:rsidRPr="00B76E6B">
        <w:rPr>
          <w:rFonts w:ascii="Times New Roman" w:hAnsi="Times New Roman"/>
          <w:color w:val="000000"/>
          <w:sz w:val="28"/>
          <w:szCs w:val="28"/>
        </w:rPr>
        <w:t xml:space="preserve">лавы </w:t>
      </w:r>
      <w:r w:rsidR="00B76E6B" w:rsidRPr="00B76E6B">
        <w:rPr>
          <w:rFonts w:ascii="Times New Roman" w:hAnsi="Times New Roman"/>
          <w:sz w:val="28"/>
          <w:szCs w:val="28"/>
        </w:rPr>
        <w:t>муниципа</w:t>
      </w:r>
      <w:r w:rsidR="003716AB">
        <w:rPr>
          <w:rFonts w:ascii="Times New Roman" w:hAnsi="Times New Roman"/>
          <w:sz w:val="28"/>
          <w:szCs w:val="28"/>
        </w:rPr>
        <w:t xml:space="preserve">льного образования </w:t>
      </w:r>
      <w:proofErr w:type="spellStart"/>
      <w:r w:rsidR="003716AB">
        <w:rPr>
          <w:rFonts w:ascii="Times New Roman" w:hAnsi="Times New Roman"/>
          <w:sz w:val="28"/>
          <w:szCs w:val="28"/>
        </w:rPr>
        <w:t>Чулымский</w:t>
      </w:r>
      <w:proofErr w:type="spellEnd"/>
      <w:r w:rsidR="00B76E6B" w:rsidRPr="00B76E6B">
        <w:rPr>
          <w:rFonts w:ascii="Times New Roman" w:hAnsi="Times New Roman"/>
          <w:sz w:val="28"/>
          <w:szCs w:val="28"/>
        </w:rPr>
        <w:t xml:space="preserve"> сельсовет</w:t>
      </w:r>
      <w:r w:rsidR="003716AB">
        <w:rPr>
          <w:rFonts w:ascii="Times New Roman" w:hAnsi="Times New Roman"/>
          <w:sz w:val="28"/>
          <w:szCs w:val="28"/>
        </w:rPr>
        <w:t xml:space="preserve"> Новоселовского района Красноярского края</w:t>
      </w:r>
      <w:r w:rsidRPr="00B76E6B">
        <w:rPr>
          <w:rFonts w:ascii="Times New Roman" w:hAnsi="Times New Roman"/>
          <w:color w:val="000000"/>
          <w:sz w:val="28"/>
          <w:szCs w:val="28"/>
        </w:rPr>
        <w:t>.</w:t>
      </w:r>
    </w:p>
    <w:p w:rsidR="00954509" w:rsidRPr="00B76E6B" w:rsidRDefault="00224B40" w:rsidP="00AC7D2E">
      <w:pPr>
        <w:ind w:firstLine="709"/>
        <w:rPr>
          <w:rFonts w:ascii="Times New Roman" w:hAnsi="Times New Roman"/>
          <w:sz w:val="28"/>
          <w:szCs w:val="28"/>
        </w:rPr>
      </w:pPr>
      <w:r w:rsidRPr="00B76E6B">
        <w:rPr>
          <w:rFonts w:ascii="Times New Roman" w:hAnsi="Times New Roman"/>
          <w:color w:val="000000"/>
          <w:sz w:val="28"/>
          <w:szCs w:val="28"/>
        </w:rPr>
        <w:t>1.2</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w:t>
      </w:r>
      <w:proofErr w:type="gramStart"/>
      <w:r w:rsidRPr="00B76E6B">
        <w:rPr>
          <w:rFonts w:ascii="Times New Roman" w:hAnsi="Times New Roman"/>
          <w:color w:val="000000"/>
          <w:sz w:val="28"/>
          <w:szCs w:val="28"/>
        </w:rPr>
        <w:t>Конкурс обеспечивает равные права граждан Российской Федерации, прете</w:t>
      </w:r>
      <w:r w:rsidR="003716AB">
        <w:rPr>
          <w:rFonts w:ascii="Times New Roman" w:hAnsi="Times New Roman"/>
          <w:color w:val="000000"/>
          <w:sz w:val="28"/>
          <w:szCs w:val="28"/>
        </w:rPr>
        <w:t>ндующих на замещение должности Г</w:t>
      </w:r>
      <w:r w:rsidRPr="00B76E6B">
        <w:rPr>
          <w:rFonts w:ascii="Times New Roman" w:hAnsi="Times New Roman"/>
          <w:color w:val="000000"/>
          <w:sz w:val="28"/>
          <w:szCs w:val="28"/>
        </w:rPr>
        <w:t xml:space="preserve">лавы </w:t>
      </w:r>
      <w:r w:rsidR="00B76E6B" w:rsidRPr="00B76E6B">
        <w:rPr>
          <w:rFonts w:ascii="Times New Roman" w:hAnsi="Times New Roman"/>
          <w:sz w:val="28"/>
          <w:szCs w:val="28"/>
        </w:rPr>
        <w:t>муниципального образования</w:t>
      </w:r>
      <w:r w:rsidR="00AC7D2E">
        <w:rPr>
          <w:rFonts w:ascii="Times New Roman" w:hAnsi="Times New Roman"/>
          <w:sz w:val="28"/>
          <w:szCs w:val="28"/>
        </w:rPr>
        <w:t xml:space="preserve"> </w:t>
      </w:r>
      <w:proofErr w:type="spellStart"/>
      <w:r w:rsidR="003716AB">
        <w:rPr>
          <w:rFonts w:ascii="Times New Roman" w:hAnsi="Times New Roman"/>
          <w:sz w:val="28"/>
          <w:szCs w:val="28"/>
        </w:rPr>
        <w:t>Чулымский</w:t>
      </w:r>
      <w:proofErr w:type="spellEnd"/>
      <w:r w:rsidR="00B76E6B" w:rsidRPr="00B76E6B">
        <w:rPr>
          <w:rFonts w:ascii="Times New Roman" w:hAnsi="Times New Roman"/>
          <w:sz w:val="28"/>
          <w:szCs w:val="28"/>
        </w:rPr>
        <w:t xml:space="preserve"> сельсовет</w:t>
      </w:r>
      <w:r w:rsidRPr="00B76E6B">
        <w:rPr>
          <w:rFonts w:ascii="Times New Roman" w:hAnsi="Times New Roman"/>
          <w:color w:val="000000"/>
          <w:sz w:val="28"/>
          <w:szCs w:val="28"/>
        </w:rPr>
        <w:t>, и проводится с целью отбора кандидатур, наиболее подготов</w:t>
      </w:r>
      <w:r w:rsidR="003716AB">
        <w:rPr>
          <w:rFonts w:ascii="Times New Roman" w:hAnsi="Times New Roman"/>
          <w:color w:val="000000"/>
          <w:sz w:val="28"/>
          <w:szCs w:val="28"/>
        </w:rPr>
        <w:t>ленных для замещения должности Г</w:t>
      </w:r>
      <w:r w:rsidRPr="00B76E6B">
        <w:rPr>
          <w:rFonts w:ascii="Times New Roman" w:hAnsi="Times New Roman"/>
          <w:color w:val="000000"/>
          <w:sz w:val="28"/>
          <w:szCs w:val="28"/>
        </w:rPr>
        <w:t xml:space="preserve">лавы </w:t>
      </w:r>
      <w:r w:rsidR="00B76E6B" w:rsidRPr="00B76E6B">
        <w:rPr>
          <w:rFonts w:ascii="Times New Roman" w:hAnsi="Times New Roman"/>
          <w:sz w:val="28"/>
          <w:szCs w:val="28"/>
        </w:rPr>
        <w:t>муниципального образования</w:t>
      </w:r>
      <w:r w:rsidR="00B76E6B">
        <w:rPr>
          <w:rFonts w:ascii="Times New Roman" w:hAnsi="Times New Roman"/>
          <w:sz w:val="28"/>
          <w:szCs w:val="28"/>
        </w:rPr>
        <w:t xml:space="preserve"> </w:t>
      </w:r>
      <w:proofErr w:type="spellStart"/>
      <w:r w:rsidR="003716AB">
        <w:rPr>
          <w:rFonts w:ascii="Times New Roman" w:hAnsi="Times New Roman"/>
          <w:sz w:val="28"/>
          <w:szCs w:val="28"/>
        </w:rPr>
        <w:t>Чулымский</w:t>
      </w:r>
      <w:proofErr w:type="spellEnd"/>
      <w:r w:rsidR="00B76E6B" w:rsidRPr="00B76E6B">
        <w:rPr>
          <w:rFonts w:ascii="Times New Roman" w:hAnsi="Times New Roman"/>
          <w:sz w:val="28"/>
          <w:szCs w:val="28"/>
        </w:rPr>
        <w:t xml:space="preserve"> сельсов</w:t>
      </w:r>
      <w:r w:rsidR="00B76E6B">
        <w:rPr>
          <w:rFonts w:ascii="Times New Roman" w:hAnsi="Times New Roman"/>
          <w:sz w:val="28"/>
          <w:szCs w:val="28"/>
        </w:rPr>
        <w:t>ет</w:t>
      </w:r>
      <w:r w:rsidRPr="00B76E6B">
        <w:rPr>
          <w:rFonts w:ascii="Times New Roman" w:hAnsi="Times New Roman"/>
          <w:color w:val="000000"/>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w:t>
      </w:r>
      <w:proofErr w:type="gramEnd"/>
      <w:r w:rsidRPr="00B76E6B">
        <w:rPr>
          <w:rFonts w:ascii="Times New Roman" w:hAnsi="Times New Roman"/>
          <w:color w:val="000000"/>
          <w:sz w:val="28"/>
          <w:szCs w:val="28"/>
        </w:rPr>
        <w:t xml:space="preserve">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1.3</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Конкурс назначается решением </w:t>
      </w:r>
      <w:r w:rsidR="003716AB">
        <w:rPr>
          <w:rFonts w:ascii="Times New Roman" w:hAnsi="Times New Roman"/>
          <w:color w:val="000000"/>
          <w:sz w:val="28"/>
          <w:szCs w:val="28"/>
        </w:rPr>
        <w:t>Чулымского</w:t>
      </w:r>
      <w:r w:rsidRPr="00B76E6B">
        <w:rPr>
          <w:rFonts w:ascii="Times New Roman" w:hAnsi="Times New Roman"/>
          <w:color w:val="000000"/>
          <w:sz w:val="28"/>
          <w:szCs w:val="28"/>
        </w:rPr>
        <w:t xml:space="preserve"> сельского Совета депутатов (далее – Совет депутатов).</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1.4</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Решение о назначении конкурса должно содержать следующую информацию:</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 xml:space="preserve">1) сведения о дате, </w:t>
      </w:r>
      <w:r w:rsidRPr="00B76E6B">
        <w:rPr>
          <w:rStyle w:val="blk3"/>
          <w:rFonts w:ascii="Times New Roman" w:hAnsi="Times New Roman"/>
          <w:color w:val="000000"/>
          <w:sz w:val="28"/>
          <w:szCs w:val="28"/>
        </w:rPr>
        <w:t>времени и месте</w:t>
      </w:r>
      <w:r w:rsidR="00490497" w:rsidRPr="00B76E6B">
        <w:rPr>
          <w:rStyle w:val="blk3"/>
          <w:rFonts w:ascii="Times New Roman" w:hAnsi="Times New Roman"/>
          <w:color w:val="000000"/>
          <w:sz w:val="28"/>
          <w:szCs w:val="28"/>
        </w:rPr>
        <w:t xml:space="preserve"> </w:t>
      </w:r>
      <w:r w:rsidRPr="00B76E6B">
        <w:rPr>
          <w:rStyle w:val="blk3"/>
          <w:rFonts w:ascii="Times New Roman" w:hAnsi="Times New Roman"/>
          <w:color w:val="000000"/>
          <w:sz w:val="28"/>
          <w:szCs w:val="28"/>
        </w:rPr>
        <w:t>проведения конкурса;</w:t>
      </w:r>
    </w:p>
    <w:p w:rsidR="00954509" w:rsidRPr="00B76E6B" w:rsidRDefault="00224B40" w:rsidP="00B76E6B">
      <w:pPr>
        <w:ind w:firstLine="709"/>
        <w:rPr>
          <w:rFonts w:ascii="Times New Roman" w:hAnsi="Times New Roman"/>
          <w:color w:val="000000"/>
          <w:sz w:val="28"/>
          <w:szCs w:val="28"/>
        </w:rPr>
      </w:pPr>
      <w:r w:rsidRPr="00B76E6B">
        <w:rPr>
          <w:rStyle w:val="blk3"/>
          <w:rFonts w:ascii="Times New Roman" w:hAnsi="Times New Roman"/>
          <w:color w:val="000000"/>
          <w:sz w:val="28"/>
          <w:szCs w:val="28"/>
        </w:rPr>
        <w:t>2) текст объявления о приеме документов от кандидатов, содержащий сроки приема документов и условия конкурса;</w:t>
      </w:r>
    </w:p>
    <w:p w:rsidR="00954509" w:rsidRPr="00B76E6B" w:rsidRDefault="00224B40" w:rsidP="00B76E6B">
      <w:pPr>
        <w:ind w:firstLine="709"/>
        <w:rPr>
          <w:rFonts w:ascii="Times New Roman" w:hAnsi="Times New Roman"/>
          <w:color w:val="000000"/>
          <w:sz w:val="28"/>
          <w:szCs w:val="28"/>
        </w:rPr>
      </w:pPr>
      <w:r w:rsidRPr="00B76E6B">
        <w:rPr>
          <w:rStyle w:val="blk3"/>
          <w:rFonts w:ascii="Times New Roman" w:hAnsi="Times New Roman"/>
          <w:color w:val="000000"/>
          <w:sz w:val="28"/>
          <w:szCs w:val="28"/>
        </w:rPr>
        <w:t xml:space="preserve">3) Ф.И.О., должность работника администрации </w:t>
      </w:r>
      <w:r w:rsidR="003716AB">
        <w:rPr>
          <w:rStyle w:val="blk3"/>
          <w:rFonts w:ascii="Times New Roman" w:hAnsi="Times New Roman"/>
          <w:color w:val="000000"/>
          <w:sz w:val="28"/>
          <w:szCs w:val="28"/>
        </w:rPr>
        <w:t>Чулымского</w:t>
      </w:r>
      <w:r w:rsidR="00B76E6B">
        <w:rPr>
          <w:rStyle w:val="blk3"/>
          <w:rFonts w:ascii="Times New Roman" w:hAnsi="Times New Roman"/>
          <w:color w:val="000000"/>
          <w:sz w:val="28"/>
          <w:szCs w:val="28"/>
        </w:rPr>
        <w:t xml:space="preserve"> сельсовета</w:t>
      </w:r>
      <w:r w:rsidRPr="00B76E6B">
        <w:rPr>
          <w:rStyle w:val="blk3"/>
          <w:rFonts w:ascii="Times New Roman" w:hAnsi="Times New Roman"/>
          <w:color w:val="000000"/>
          <w:sz w:val="28"/>
          <w:szCs w:val="28"/>
        </w:rPr>
        <w:t xml:space="preserve">, ответственного </w:t>
      </w:r>
      <w:r w:rsidRPr="00B76E6B">
        <w:rPr>
          <w:rFonts w:ascii="Times New Roman" w:hAnsi="Times New Roman"/>
          <w:color w:val="000000"/>
          <w:sz w:val="28"/>
          <w:szCs w:val="28"/>
        </w:rPr>
        <w:t>за прием документов от кандидатов, их регистрацию, а также организационное обеспечение работы конкурсной комиссии.</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Решение о назначении конкурса публикуется</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 xml:space="preserve">в официальном печатном издании </w:t>
      </w:r>
      <w:r w:rsidR="003716AB">
        <w:rPr>
          <w:rFonts w:ascii="Times New Roman" w:hAnsi="Times New Roman"/>
          <w:color w:val="000000"/>
          <w:sz w:val="28"/>
          <w:szCs w:val="28"/>
        </w:rPr>
        <w:t>Чулымского</w:t>
      </w:r>
      <w:r w:rsidR="00B76E6B">
        <w:rPr>
          <w:rFonts w:ascii="Times New Roman" w:hAnsi="Times New Roman"/>
          <w:color w:val="000000"/>
          <w:sz w:val="28"/>
          <w:szCs w:val="28"/>
        </w:rPr>
        <w:t xml:space="preserve"> сельсовета </w:t>
      </w:r>
      <w:r w:rsidRPr="00B76E6B">
        <w:rPr>
          <w:rFonts w:ascii="Times New Roman" w:hAnsi="Times New Roman"/>
          <w:color w:val="000000"/>
          <w:sz w:val="28"/>
          <w:szCs w:val="28"/>
        </w:rPr>
        <w:t>«</w:t>
      </w:r>
      <w:proofErr w:type="spellStart"/>
      <w:r w:rsidR="003716AB">
        <w:rPr>
          <w:rFonts w:ascii="Times New Roman" w:hAnsi="Times New Roman"/>
          <w:color w:val="000000"/>
          <w:sz w:val="28"/>
          <w:szCs w:val="28"/>
        </w:rPr>
        <w:t>Чулымский</w:t>
      </w:r>
      <w:proofErr w:type="spellEnd"/>
      <w:r w:rsidR="003716AB">
        <w:rPr>
          <w:rFonts w:ascii="Times New Roman" w:hAnsi="Times New Roman"/>
          <w:color w:val="000000"/>
          <w:sz w:val="28"/>
          <w:szCs w:val="28"/>
        </w:rPr>
        <w:t xml:space="preserve"> вестник</w:t>
      </w:r>
      <w:r w:rsidRPr="00B76E6B">
        <w:rPr>
          <w:rFonts w:ascii="Times New Roman" w:hAnsi="Times New Roman"/>
          <w:color w:val="000000"/>
          <w:sz w:val="28"/>
          <w:szCs w:val="28"/>
        </w:rPr>
        <w:t>»</w:t>
      </w:r>
      <w:r w:rsidR="000B0D51">
        <w:rPr>
          <w:rFonts w:ascii="Times New Roman" w:hAnsi="Times New Roman"/>
          <w:color w:val="000000"/>
          <w:sz w:val="28"/>
          <w:szCs w:val="28"/>
        </w:rPr>
        <w:t xml:space="preserve"> и подлежит размещению на официальном сайте администрации Чулымского сельсовета в сети «Интернет»</w:t>
      </w:r>
      <w:r w:rsidRPr="00B76E6B">
        <w:rPr>
          <w:rFonts w:ascii="Times New Roman" w:hAnsi="Times New Roman"/>
          <w:color w:val="000000"/>
          <w:sz w:val="28"/>
          <w:szCs w:val="28"/>
        </w:rPr>
        <w:t xml:space="preserve">. </w:t>
      </w:r>
      <w:r w:rsidRPr="00B76E6B">
        <w:rPr>
          <w:rStyle w:val="blk3"/>
          <w:rFonts w:ascii="Times New Roman" w:hAnsi="Times New Roman"/>
          <w:color w:val="000000"/>
          <w:sz w:val="28"/>
          <w:szCs w:val="28"/>
        </w:rPr>
        <w:t xml:space="preserve">Решение </w:t>
      </w:r>
      <w:r w:rsidRPr="00B76E6B">
        <w:rPr>
          <w:rFonts w:ascii="Times New Roman" w:hAnsi="Times New Roman"/>
          <w:color w:val="000000"/>
          <w:sz w:val="28"/>
          <w:szCs w:val="28"/>
        </w:rPr>
        <w:t xml:space="preserve">публикуется не </w:t>
      </w:r>
      <w:r w:rsidR="00B76E6B">
        <w:rPr>
          <w:rFonts w:ascii="Times New Roman" w:hAnsi="Times New Roman"/>
          <w:color w:val="000000"/>
          <w:sz w:val="28"/>
          <w:szCs w:val="28"/>
        </w:rPr>
        <w:t>менее</w:t>
      </w:r>
      <w:r w:rsidRPr="00B76E6B">
        <w:rPr>
          <w:rFonts w:ascii="Times New Roman" w:hAnsi="Times New Roman"/>
          <w:color w:val="000000"/>
          <w:sz w:val="28"/>
          <w:szCs w:val="28"/>
        </w:rPr>
        <w:t xml:space="preserve"> чем за 3</w:t>
      </w:r>
      <w:r w:rsidR="00B76E6B">
        <w:rPr>
          <w:rFonts w:ascii="Times New Roman" w:hAnsi="Times New Roman"/>
          <w:color w:val="000000"/>
          <w:sz w:val="28"/>
          <w:szCs w:val="28"/>
        </w:rPr>
        <w:t>0</w:t>
      </w:r>
      <w:r w:rsidRPr="00B76E6B">
        <w:rPr>
          <w:rFonts w:ascii="Times New Roman" w:hAnsi="Times New Roman"/>
          <w:color w:val="000000"/>
          <w:sz w:val="28"/>
          <w:szCs w:val="28"/>
        </w:rPr>
        <w:t xml:space="preserve"> календарных дней до дня проведения конкурса.</w:t>
      </w:r>
    </w:p>
    <w:p w:rsidR="00954509" w:rsidRPr="00B76E6B" w:rsidRDefault="00224B40" w:rsidP="00B76E6B">
      <w:pPr>
        <w:tabs>
          <w:tab w:val="left" w:pos="1440"/>
        </w:tabs>
        <w:ind w:firstLine="709"/>
        <w:rPr>
          <w:rFonts w:ascii="Times New Roman" w:hAnsi="Times New Roman"/>
          <w:color w:val="000000"/>
          <w:sz w:val="28"/>
          <w:szCs w:val="28"/>
        </w:rPr>
      </w:pPr>
      <w:r w:rsidRPr="00B76E6B">
        <w:rPr>
          <w:rFonts w:ascii="Times New Roman" w:hAnsi="Times New Roman"/>
          <w:color w:val="000000"/>
          <w:sz w:val="28"/>
          <w:szCs w:val="28"/>
        </w:rPr>
        <w:t>1.5</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w:t>
      </w:r>
      <w:r w:rsidR="00B76E6B">
        <w:rPr>
          <w:rFonts w:ascii="Times New Roman" w:hAnsi="Times New Roman"/>
          <w:color w:val="000000"/>
          <w:sz w:val="28"/>
          <w:szCs w:val="28"/>
        </w:rPr>
        <w:t xml:space="preserve"> </w:t>
      </w:r>
      <w:r w:rsidRPr="00B76E6B">
        <w:rPr>
          <w:rFonts w:ascii="Times New Roman" w:hAnsi="Times New Roman"/>
          <w:color w:val="000000"/>
          <w:sz w:val="28"/>
          <w:szCs w:val="28"/>
        </w:rPr>
        <w:t xml:space="preserve">Не позднее дня, следующего за днем принятия решения, указанного в пункте 1.3 настоящего Положения, Совет депутатов в письменной форме уведомляет Главу </w:t>
      </w:r>
      <w:r w:rsidR="00B76E6B">
        <w:rPr>
          <w:rFonts w:ascii="Times New Roman" w:hAnsi="Times New Roman"/>
          <w:color w:val="000000"/>
          <w:sz w:val="28"/>
          <w:szCs w:val="28"/>
        </w:rPr>
        <w:t>Новоселовского</w:t>
      </w:r>
      <w:r w:rsidRPr="00B76E6B">
        <w:rPr>
          <w:rFonts w:ascii="Times New Roman" w:hAnsi="Times New Roman"/>
          <w:color w:val="000000"/>
          <w:sz w:val="28"/>
          <w:szCs w:val="28"/>
        </w:rPr>
        <w:t xml:space="preserve"> района об объявлении конкурса и начале формирования конкурсной комиссии.</w:t>
      </w:r>
    </w:p>
    <w:p w:rsidR="00954509" w:rsidRPr="00B76E6B" w:rsidRDefault="00224B40" w:rsidP="00B76E6B">
      <w:pPr>
        <w:tabs>
          <w:tab w:val="left" w:pos="1440"/>
        </w:tabs>
        <w:ind w:firstLine="709"/>
        <w:rPr>
          <w:rFonts w:ascii="Times New Roman" w:hAnsi="Times New Roman"/>
          <w:color w:val="000000"/>
          <w:sz w:val="28"/>
          <w:szCs w:val="28"/>
        </w:rPr>
      </w:pPr>
      <w:r w:rsidRPr="00B76E6B">
        <w:rPr>
          <w:rFonts w:ascii="Times New Roman" w:hAnsi="Times New Roman"/>
          <w:color w:val="000000"/>
          <w:sz w:val="28"/>
          <w:szCs w:val="28"/>
        </w:rPr>
        <w:t>1.6</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B76E6B">
        <w:rPr>
          <w:rFonts w:ascii="Times New Roman" w:hAnsi="Times New Roman"/>
          <w:color w:val="000000"/>
          <w:sz w:val="28"/>
          <w:szCs w:val="28"/>
        </w:rPr>
        <w:t>дств св</w:t>
      </w:r>
      <w:proofErr w:type="gramEnd"/>
      <w:r w:rsidRPr="00B76E6B">
        <w:rPr>
          <w:rFonts w:ascii="Times New Roman" w:hAnsi="Times New Roman"/>
          <w:color w:val="000000"/>
          <w:sz w:val="28"/>
          <w:szCs w:val="28"/>
        </w:rPr>
        <w:t>язи всех видов и другие расходы) кандидаты (далее также – конкурсанты) производят за свой счет.</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lastRenderedPageBreak/>
        <w:t>1.7</w:t>
      </w:r>
      <w:r w:rsidR="00AC7D2E">
        <w:rPr>
          <w:rFonts w:ascii="Times New Roman" w:hAnsi="Times New Roman"/>
          <w:color w:val="000000"/>
          <w:sz w:val="28"/>
          <w:szCs w:val="28"/>
        </w:rPr>
        <w:t>.</w:t>
      </w:r>
      <w:r w:rsidRPr="00B76E6B">
        <w:rPr>
          <w:rFonts w:ascii="Times New Roman" w:hAnsi="Times New Roman"/>
          <w:color w:val="000000"/>
          <w:sz w:val="28"/>
          <w:szCs w:val="28"/>
        </w:rPr>
        <w:t xml:space="preserve"> Спорные вопросы, связанные с проведением конкурса, рассматриваются в судебном порядке.</w:t>
      </w:r>
    </w:p>
    <w:p w:rsidR="00490497" w:rsidRPr="00B76E6B" w:rsidRDefault="00490497" w:rsidP="00B76E6B">
      <w:pPr>
        <w:tabs>
          <w:tab w:val="left" w:pos="1260"/>
          <w:tab w:val="left" w:pos="1440"/>
        </w:tabs>
        <w:ind w:firstLine="709"/>
        <w:rPr>
          <w:rFonts w:ascii="Times New Roman" w:hAnsi="Times New Roman"/>
          <w:color w:val="000000"/>
          <w:sz w:val="28"/>
          <w:szCs w:val="28"/>
        </w:rPr>
      </w:pPr>
    </w:p>
    <w:p w:rsidR="00954509" w:rsidRPr="000B0D51" w:rsidRDefault="00224B40" w:rsidP="000B0D51">
      <w:pPr>
        <w:tabs>
          <w:tab w:val="left" w:pos="1260"/>
          <w:tab w:val="left" w:pos="1440"/>
        </w:tabs>
        <w:ind w:firstLine="709"/>
        <w:jc w:val="center"/>
        <w:rPr>
          <w:rFonts w:ascii="Times New Roman" w:hAnsi="Times New Roman"/>
          <w:b/>
          <w:bCs/>
          <w:iCs/>
          <w:sz w:val="28"/>
          <w:szCs w:val="28"/>
        </w:rPr>
      </w:pPr>
      <w:r w:rsidRPr="00B76E6B">
        <w:rPr>
          <w:rFonts w:ascii="Times New Roman" w:hAnsi="Times New Roman"/>
          <w:b/>
          <w:bCs/>
          <w:iCs/>
          <w:sz w:val="28"/>
          <w:szCs w:val="28"/>
        </w:rPr>
        <w:t>2. Конкурсная комиссия</w:t>
      </w:r>
    </w:p>
    <w:p w:rsidR="00954509" w:rsidRPr="00996364" w:rsidRDefault="00224B40" w:rsidP="00AC7D2E">
      <w:pPr>
        <w:ind w:firstLine="709"/>
        <w:rPr>
          <w:rFonts w:ascii="Times New Roman" w:hAnsi="Times New Roman"/>
          <w:sz w:val="28"/>
          <w:szCs w:val="28"/>
        </w:rPr>
      </w:pPr>
      <w:r w:rsidRPr="00B76E6B">
        <w:rPr>
          <w:rFonts w:ascii="Times New Roman" w:hAnsi="Times New Roman"/>
          <w:color w:val="000000"/>
          <w:sz w:val="28"/>
          <w:szCs w:val="28"/>
        </w:rPr>
        <w:t>2.1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Для проведения конкурса по отбору кандидатов на должность </w:t>
      </w:r>
      <w:r w:rsidR="000B0D51">
        <w:rPr>
          <w:rFonts w:ascii="Times New Roman" w:hAnsi="Times New Roman"/>
          <w:color w:val="000000"/>
          <w:sz w:val="28"/>
          <w:szCs w:val="28"/>
        </w:rPr>
        <w:t>Г</w:t>
      </w:r>
      <w:r w:rsidR="00996364" w:rsidRPr="00B76E6B">
        <w:rPr>
          <w:rFonts w:ascii="Times New Roman" w:hAnsi="Times New Roman"/>
          <w:color w:val="000000"/>
          <w:sz w:val="28"/>
          <w:szCs w:val="28"/>
        </w:rPr>
        <w:t xml:space="preserve">лавы </w:t>
      </w:r>
      <w:r w:rsidR="00996364" w:rsidRPr="00B76E6B">
        <w:rPr>
          <w:rFonts w:ascii="Times New Roman" w:hAnsi="Times New Roman"/>
          <w:sz w:val="28"/>
          <w:szCs w:val="28"/>
        </w:rPr>
        <w:t>муниципального образования</w:t>
      </w:r>
      <w:r w:rsidR="00996364">
        <w:rPr>
          <w:rFonts w:ascii="Times New Roman" w:hAnsi="Times New Roman"/>
          <w:sz w:val="28"/>
          <w:szCs w:val="28"/>
        </w:rPr>
        <w:t xml:space="preserve"> </w:t>
      </w:r>
      <w:proofErr w:type="spellStart"/>
      <w:r w:rsidR="000B0D51">
        <w:rPr>
          <w:rFonts w:ascii="Times New Roman" w:hAnsi="Times New Roman"/>
          <w:sz w:val="28"/>
          <w:szCs w:val="28"/>
        </w:rPr>
        <w:t>Чулымский</w:t>
      </w:r>
      <w:proofErr w:type="spellEnd"/>
      <w:r w:rsidR="00996364" w:rsidRPr="00B76E6B">
        <w:rPr>
          <w:rFonts w:ascii="Times New Roman" w:hAnsi="Times New Roman"/>
          <w:sz w:val="28"/>
          <w:szCs w:val="28"/>
        </w:rPr>
        <w:t xml:space="preserve"> сельсовет</w:t>
      </w:r>
      <w:r w:rsidR="00996364" w:rsidRPr="00B76E6B">
        <w:rPr>
          <w:rFonts w:ascii="Times New Roman" w:hAnsi="Times New Roman"/>
          <w:color w:val="000000"/>
          <w:sz w:val="28"/>
          <w:szCs w:val="28"/>
        </w:rPr>
        <w:t xml:space="preserve"> </w:t>
      </w:r>
      <w:r w:rsidRPr="00B76E6B">
        <w:rPr>
          <w:rFonts w:ascii="Times New Roman" w:hAnsi="Times New Roman"/>
          <w:color w:val="000000"/>
          <w:sz w:val="28"/>
          <w:szCs w:val="28"/>
        </w:rPr>
        <w:t xml:space="preserve">формируется конкурсная комиссия (далее – Комиссия) в составе </w:t>
      </w:r>
      <w:r w:rsidR="000B0D51">
        <w:rPr>
          <w:rFonts w:ascii="Times New Roman" w:hAnsi="Times New Roman"/>
          <w:color w:val="000000"/>
          <w:sz w:val="28"/>
          <w:szCs w:val="28"/>
        </w:rPr>
        <w:t>6</w:t>
      </w:r>
      <w:r w:rsidRPr="00B76E6B">
        <w:rPr>
          <w:rFonts w:ascii="Times New Roman" w:hAnsi="Times New Roman"/>
          <w:color w:val="000000"/>
          <w:sz w:val="28"/>
          <w:szCs w:val="28"/>
        </w:rPr>
        <w:t xml:space="preserve"> человек. Половина состава Комиссии назначается решением Совета </w:t>
      </w:r>
      <w:r w:rsidR="000B0D51">
        <w:rPr>
          <w:rFonts w:ascii="Times New Roman" w:hAnsi="Times New Roman"/>
          <w:color w:val="000000"/>
          <w:sz w:val="28"/>
          <w:szCs w:val="28"/>
        </w:rPr>
        <w:t>депутатов, а вторая половина – Г</w:t>
      </w:r>
      <w:r w:rsidRPr="00B76E6B">
        <w:rPr>
          <w:rFonts w:ascii="Times New Roman" w:hAnsi="Times New Roman"/>
          <w:color w:val="000000"/>
          <w:sz w:val="28"/>
          <w:szCs w:val="28"/>
        </w:rPr>
        <w:t xml:space="preserve">лавой </w:t>
      </w:r>
      <w:r w:rsidR="00996364">
        <w:rPr>
          <w:rFonts w:ascii="Times New Roman" w:hAnsi="Times New Roman"/>
          <w:color w:val="000000"/>
          <w:sz w:val="28"/>
          <w:szCs w:val="28"/>
        </w:rPr>
        <w:t>Новоселовского</w:t>
      </w:r>
      <w:r w:rsidRPr="00B76E6B">
        <w:rPr>
          <w:rFonts w:ascii="Times New Roman" w:hAnsi="Times New Roman"/>
          <w:color w:val="000000"/>
          <w:sz w:val="28"/>
          <w:szCs w:val="28"/>
        </w:rPr>
        <w:t xml:space="preserve"> района.</w:t>
      </w:r>
    </w:p>
    <w:p w:rsidR="00954509" w:rsidRPr="00B76E6B" w:rsidRDefault="00224B40" w:rsidP="00AC7D2E">
      <w:pPr>
        <w:tabs>
          <w:tab w:val="left" w:pos="1260"/>
        </w:tabs>
        <w:ind w:firstLine="709"/>
        <w:rPr>
          <w:rFonts w:ascii="Times New Roman" w:hAnsi="Times New Roman"/>
          <w:color w:val="000000"/>
          <w:sz w:val="28"/>
          <w:szCs w:val="28"/>
        </w:rPr>
      </w:pPr>
      <w:r w:rsidRPr="00B76E6B">
        <w:rPr>
          <w:rFonts w:ascii="Times New Roman" w:hAnsi="Times New Roman"/>
          <w:color w:val="000000"/>
          <w:sz w:val="28"/>
          <w:szCs w:val="28"/>
        </w:rPr>
        <w:t>2.2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Комиссия должна быть сформирована в полном составе не позднее, чем за 1 календарный день до дня проведения конкурса.</w:t>
      </w:r>
    </w:p>
    <w:p w:rsidR="00954509" w:rsidRPr="00B76E6B" w:rsidRDefault="00224B40" w:rsidP="00B76E6B">
      <w:pPr>
        <w:tabs>
          <w:tab w:val="left" w:pos="1260"/>
        </w:tabs>
        <w:ind w:firstLine="709"/>
        <w:rPr>
          <w:rFonts w:ascii="Times New Roman" w:hAnsi="Times New Roman"/>
          <w:color w:val="000000"/>
          <w:sz w:val="28"/>
          <w:szCs w:val="28"/>
        </w:rPr>
      </w:pPr>
      <w:r w:rsidRPr="00B76E6B">
        <w:rPr>
          <w:rFonts w:ascii="Times New Roman" w:hAnsi="Times New Roman"/>
          <w:color w:val="000000"/>
          <w:sz w:val="28"/>
          <w:szCs w:val="28"/>
        </w:rPr>
        <w:t>2.3</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2.4</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Из числа членов Комиссии избираются председатель и секретарь.</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2.5</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Заседание Комиссии, как правило, проводится один раз, в день проведения конкурса, за исключением случаев, установленных настоящим Положением.</w:t>
      </w:r>
    </w:p>
    <w:p w:rsidR="00954509" w:rsidRPr="00B76E6B" w:rsidRDefault="00224B40" w:rsidP="00B76E6B">
      <w:pPr>
        <w:tabs>
          <w:tab w:val="left" w:pos="1260"/>
        </w:tabs>
        <w:ind w:firstLine="709"/>
        <w:rPr>
          <w:rFonts w:ascii="Times New Roman" w:hAnsi="Times New Roman"/>
          <w:color w:val="000000"/>
          <w:sz w:val="28"/>
          <w:szCs w:val="28"/>
        </w:rPr>
      </w:pPr>
      <w:r w:rsidRPr="00B76E6B">
        <w:rPr>
          <w:rFonts w:ascii="Times New Roman" w:hAnsi="Times New Roman"/>
          <w:color w:val="000000"/>
          <w:sz w:val="28"/>
          <w:szCs w:val="28"/>
        </w:rPr>
        <w:t>2.6</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B76E6B">
        <w:rPr>
          <w:rFonts w:ascii="Times New Roman" w:hAnsi="Times New Roman"/>
          <w:color w:val="000000"/>
          <w:sz w:val="28"/>
          <w:szCs w:val="28"/>
        </w:rPr>
        <w:t>позднее</w:t>
      </w:r>
      <w:proofErr w:type="gramEnd"/>
      <w:r w:rsidRPr="00B76E6B">
        <w:rPr>
          <w:rFonts w:ascii="Times New Roman" w:hAnsi="Times New Roman"/>
          <w:color w:val="000000"/>
          <w:sz w:val="28"/>
          <w:szCs w:val="28"/>
        </w:rPr>
        <w:t xml:space="preserve"> чем на 7 календарных дней со дня принятия решения о его переносе. Кандидаты должны быть проинформированы о переносе заседания.</w:t>
      </w:r>
    </w:p>
    <w:p w:rsidR="00490497" w:rsidRPr="00B76E6B" w:rsidRDefault="00490497" w:rsidP="00B76E6B">
      <w:pPr>
        <w:tabs>
          <w:tab w:val="left" w:pos="-2160"/>
        </w:tabs>
        <w:ind w:firstLine="709"/>
        <w:rPr>
          <w:rFonts w:ascii="Times New Roman" w:hAnsi="Times New Roman"/>
          <w:color w:val="000000"/>
          <w:sz w:val="28"/>
          <w:szCs w:val="28"/>
        </w:rPr>
      </w:pPr>
    </w:p>
    <w:p w:rsidR="00490497" w:rsidRPr="000B0D51" w:rsidRDefault="00224B40" w:rsidP="000B0D51">
      <w:pPr>
        <w:tabs>
          <w:tab w:val="left" w:pos="-2160"/>
        </w:tabs>
        <w:ind w:firstLine="709"/>
        <w:jc w:val="center"/>
        <w:rPr>
          <w:rFonts w:ascii="Times New Roman" w:hAnsi="Times New Roman"/>
          <w:b/>
          <w:bCs/>
          <w:iCs/>
          <w:sz w:val="28"/>
          <w:szCs w:val="28"/>
        </w:rPr>
      </w:pPr>
      <w:r w:rsidRPr="00B76E6B">
        <w:rPr>
          <w:rFonts w:ascii="Times New Roman" w:hAnsi="Times New Roman"/>
          <w:b/>
          <w:bCs/>
          <w:iCs/>
          <w:sz w:val="28"/>
          <w:szCs w:val="28"/>
        </w:rPr>
        <w:t>3. Основания участия кандидата в конкурсе</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Для участия в конкурсе кандидат представляет следующие документы:</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1) личное заявление на участие в конкурсе (Приложение 1);</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2) собственноручно заполненную и подписанную анкету</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с приложением фотографий 4 х 5 см., 3 шт. (Приложение</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2);</w:t>
      </w:r>
    </w:p>
    <w:p w:rsidR="00954509" w:rsidRPr="00B76E6B" w:rsidRDefault="00224B40" w:rsidP="00B76E6B">
      <w:pPr>
        <w:ind w:firstLine="709"/>
        <w:textAlignment w:val="baseline"/>
        <w:rPr>
          <w:rFonts w:ascii="Times New Roman" w:hAnsi="Times New Roman"/>
          <w:color w:val="000000"/>
          <w:sz w:val="28"/>
          <w:szCs w:val="28"/>
        </w:rPr>
      </w:pPr>
      <w:r w:rsidRPr="00B76E6B">
        <w:rPr>
          <w:rFonts w:ascii="Times New Roman" w:hAnsi="Times New Roman"/>
          <w:color w:val="000000"/>
          <w:sz w:val="28"/>
          <w:szCs w:val="28"/>
        </w:rPr>
        <w:t>3) паспорт или заменяющий его документ;</w:t>
      </w:r>
    </w:p>
    <w:p w:rsidR="00954509" w:rsidRPr="00B76E6B" w:rsidRDefault="00224B40" w:rsidP="00B76E6B">
      <w:pPr>
        <w:ind w:firstLine="709"/>
        <w:textAlignment w:val="baseline"/>
        <w:rPr>
          <w:rFonts w:ascii="Times New Roman" w:hAnsi="Times New Roman"/>
          <w:color w:val="000000"/>
          <w:sz w:val="28"/>
          <w:szCs w:val="28"/>
        </w:rPr>
      </w:pPr>
      <w:proofErr w:type="gramStart"/>
      <w:r w:rsidRPr="00B76E6B">
        <w:rPr>
          <w:rFonts w:ascii="Times New Roman" w:hAnsi="Times New Roman"/>
          <w:color w:val="000000"/>
          <w:sz w:val="28"/>
          <w:szCs w:val="28"/>
        </w:rPr>
        <w:t>4)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заверенную работодателем либо нотариально заверенную копию трудовой книжки, или иного документа, подтверждающего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954509" w:rsidRPr="00B76E6B" w:rsidRDefault="00224B40" w:rsidP="00B76E6B">
      <w:pPr>
        <w:ind w:firstLine="709"/>
        <w:textAlignment w:val="baseline"/>
        <w:rPr>
          <w:rFonts w:ascii="Times New Roman" w:hAnsi="Times New Roman"/>
          <w:color w:val="000000"/>
          <w:sz w:val="28"/>
          <w:szCs w:val="28"/>
        </w:rPr>
      </w:pPr>
      <w:r w:rsidRPr="00B76E6B">
        <w:rPr>
          <w:rFonts w:ascii="Times New Roman" w:hAnsi="Times New Roman"/>
          <w:color w:val="000000"/>
          <w:sz w:val="28"/>
          <w:szCs w:val="28"/>
        </w:rPr>
        <w:t>- документ о профессиональном образовании;</w:t>
      </w:r>
    </w:p>
    <w:p w:rsidR="00954509" w:rsidRPr="00B76E6B" w:rsidRDefault="00224B40" w:rsidP="00B76E6B">
      <w:pPr>
        <w:ind w:firstLine="709"/>
        <w:textAlignment w:val="baseline"/>
        <w:rPr>
          <w:rFonts w:ascii="Times New Roman" w:hAnsi="Times New Roman"/>
          <w:color w:val="000000"/>
          <w:sz w:val="28"/>
          <w:szCs w:val="28"/>
        </w:rPr>
      </w:pPr>
      <w:proofErr w:type="gramStart"/>
      <w:r w:rsidRPr="00B76E6B">
        <w:rPr>
          <w:rFonts w:ascii="Times New Roman" w:hAnsi="Times New Roman"/>
          <w:color w:val="000000"/>
          <w:sz w:val="28"/>
          <w:szCs w:val="28"/>
        </w:rPr>
        <w:t xml:space="preserve">5) документ, подтверждающий представление Губернатору Красноярского края сведений о доходах, об имуществе и обязательствах </w:t>
      </w:r>
      <w:r w:rsidRPr="00B76E6B">
        <w:rPr>
          <w:rFonts w:ascii="Times New Roman" w:hAnsi="Times New Roman"/>
          <w:color w:val="000000"/>
          <w:sz w:val="28"/>
          <w:szCs w:val="28"/>
        </w:rPr>
        <w:lastRenderedPageBreak/>
        <w:t>имущественного характера, полученных кандидатом, его супругой (супругом), несовершеннолетними детьми, в соответствии с законом Красноярского края</w:t>
      </w:r>
      <w:r w:rsidR="00996364">
        <w:rPr>
          <w:rFonts w:ascii="Times New Roman" w:hAnsi="Times New Roman"/>
          <w:color w:val="000000"/>
          <w:sz w:val="28"/>
          <w:szCs w:val="28"/>
        </w:rPr>
        <w:t xml:space="preserve"> от 19.12.2017 № 4-1264 </w:t>
      </w:r>
      <w:r w:rsidRPr="00B76E6B">
        <w:rPr>
          <w:rFonts w:ascii="Times New Roman" w:hAnsi="Times New Roman"/>
          <w:color w:val="000000"/>
          <w:sz w:val="28"/>
          <w:szCs w:val="28"/>
        </w:rPr>
        <w:t xml:space="preserve">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76E6B">
        <w:rPr>
          <w:rFonts w:ascii="Times New Roman" w:hAnsi="Times New Roman"/>
          <w:color w:val="000000"/>
          <w:sz w:val="28"/>
          <w:szCs w:val="28"/>
        </w:rPr>
        <w:t xml:space="preserve"> имущественного характера и проверке достоверности и полноты таких сведений».</w:t>
      </w:r>
    </w:p>
    <w:p w:rsidR="00954509" w:rsidRPr="00B76E6B" w:rsidRDefault="00224B40" w:rsidP="00B76E6B">
      <w:pPr>
        <w:ind w:firstLine="709"/>
        <w:textAlignment w:val="baseline"/>
        <w:rPr>
          <w:rFonts w:ascii="Times New Roman" w:hAnsi="Times New Roman"/>
          <w:color w:val="000000"/>
          <w:sz w:val="28"/>
          <w:szCs w:val="28"/>
        </w:rPr>
      </w:pPr>
      <w:r w:rsidRPr="00B76E6B">
        <w:rPr>
          <w:rFonts w:ascii="Times New Roman" w:hAnsi="Times New Roman"/>
          <w:color w:val="000000"/>
          <w:sz w:val="28"/>
          <w:szCs w:val="28"/>
        </w:rPr>
        <w:t>Сведения представляются по утвержденной Указом Президента Российской Федерации</w:t>
      </w:r>
      <w:r w:rsidR="00996364">
        <w:rPr>
          <w:rFonts w:ascii="Times New Roman" w:hAnsi="Times New Roman"/>
          <w:color w:val="000000"/>
          <w:sz w:val="28"/>
          <w:szCs w:val="28"/>
        </w:rPr>
        <w:t xml:space="preserve"> от 23.06.2014 № 460</w:t>
      </w:r>
      <w:r w:rsidRPr="00B76E6B">
        <w:rPr>
          <w:rFonts w:ascii="Times New Roman" w:hAnsi="Times New Roman"/>
          <w:color w:val="000000"/>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54509" w:rsidRPr="00B76E6B" w:rsidRDefault="00224B40" w:rsidP="00B76E6B">
      <w:pPr>
        <w:ind w:firstLine="709"/>
        <w:textAlignment w:val="baseline"/>
        <w:rPr>
          <w:rFonts w:ascii="Times New Roman" w:hAnsi="Times New Roman"/>
          <w:color w:val="000000"/>
          <w:sz w:val="28"/>
          <w:szCs w:val="28"/>
        </w:rPr>
      </w:pPr>
      <w:proofErr w:type="gramStart"/>
      <w:r w:rsidRPr="00B76E6B">
        <w:rPr>
          <w:rFonts w:ascii="Times New Roman" w:hAnsi="Times New Roman"/>
          <w:color w:val="000000"/>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954509" w:rsidRPr="00B76E6B" w:rsidRDefault="00224B40" w:rsidP="00B76E6B">
      <w:pPr>
        <w:tabs>
          <w:tab w:val="left" w:pos="1080"/>
        </w:tabs>
        <w:ind w:firstLine="709"/>
        <w:rPr>
          <w:rFonts w:ascii="Times New Roman" w:hAnsi="Times New Roman"/>
          <w:color w:val="000000"/>
          <w:sz w:val="28"/>
          <w:szCs w:val="28"/>
        </w:rPr>
      </w:pPr>
      <w:r w:rsidRPr="00B76E6B">
        <w:rPr>
          <w:rFonts w:ascii="Times New Roman" w:hAnsi="Times New Roman"/>
          <w:color w:val="000000"/>
          <w:sz w:val="28"/>
          <w:szCs w:val="28"/>
        </w:rPr>
        <w:t>Также подаются копии документов, указанных в подпунктах 3 и 4 настоящего пункта.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В качестве конкурсного задания кандидат представляет разработанную им программу действий, направленную на улучшение социально-экономической ситуаци</w:t>
      </w:r>
      <w:r w:rsidR="000B0D51">
        <w:rPr>
          <w:rFonts w:ascii="Times New Roman" w:hAnsi="Times New Roman"/>
          <w:color w:val="000000"/>
          <w:sz w:val="28"/>
          <w:szCs w:val="28"/>
        </w:rPr>
        <w:t xml:space="preserve">и в </w:t>
      </w:r>
      <w:proofErr w:type="spellStart"/>
      <w:r w:rsidR="000B0D51">
        <w:rPr>
          <w:rFonts w:ascii="Times New Roman" w:hAnsi="Times New Roman"/>
          <w:color w:val="000000"/>
          <w:sz w:val="28"/>
          <w:szCs w:val="28"/>
        </w:rPr>
        <w:t>Чулымском</w:t>
      </w:r>
      <w:proofErr w:type="spellEnd"/>
      <w:r w:rsidR="00D54780">
        <w:rPr>
          <w:rFonts w:ascii="Times New Roman" w:hAnsi="Times New Roman"/>
          <w:color w:val="000000"/>
          <w:sz w:val="28"/>
          <w:szCs w:val="28"/>
        </w:rPr>
        <w:t xml:space="preserve"> сельсовете</w:t>
      </w:r>
      <w:r w:rsidRPr="00B76E6B">
        <w:rPr>
          <w:rFonts w:ascii="Times New Roman" w:hAnsi="Times New Roman"/>
          <w:color w:val="000000"/>
          <w:sz w:val="28"/>
          <w:szCs w:val="28"/>
        </w:rPr>
        <w:t xml:space="preserve"> (далее - Программа).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Программа обязательно должна содержать:</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1) оценку текущего социально-экономического состоян</w:t>
      </w:r>
      <w:r w:rsidR="00D54780">
        <w:rPr>
          <w:rFonts w:ascii="Times New Roman" w:hAnsi="Times New Roman"/>
          <w:color w:val="000000"/>
          <w:sz w:val="28"/>
          <w:szCs w:val="28"/>
        </w:rPr>
        <w:t>ия муниципал</w:t>
      </w:r>
      <w:r w:rsidR="000B0D51">
        <w:rPr>
          <w:rFonts w:ascii="Times New Roman" w:hAnsi="Times New Roman"/>
          <w:color w:val="000000"/>
          <w:sz w:val="28"/>
          <w:szCs w:val="28"/>
        </w:rPr>
        <w:t xml:space="preserve">ьного образования </w:t>
      </w:r>
      <w:proofErr w:type="spellStart"/>
      <w:r w:rsidR="000B0D51">
        <w:rPr>
          <w:rFonts w:ascii="Times New Roman" w:hAnsi="Times New Roman"/>
          <w:color w:val="000000"/>
          <w:sz w:val="28"/>
          <w:szCs w:val="28"/>
        </w:rPr>
        <w:t>Чулымский</w:t>
      </w:r>
      <w:proofErr w:type="spellEnd"/>
      <w:r w:rsidR="000B0D51">
        <w:rPr>
          <w:rFonts w:ascii="Times New Roman" w:hAnsi="Times New Roman"/>
          <w:color w:val="000000"/>
          <w:sz w:val="28"/>
          <w:szCs w:val="28"/>
        </w:rPr>
        <w:t xml:space="preserve"> сельсовет</w:t>
      </w:r>
      <w:r w:rsidRPr="00B76E6B">
        <w:rPr>
          <w:rFonts w:ascii="Times New Roman" w:hAnsi="Times New Roman"/>
          <w:color w:val="000000"/>
          <w:sz w:val="28"/>
          <w:szCs w:val="28"/>
        </w:rPr>
        <w:t>;</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2) описание основных социально-экономических пробл</w:t>
      </w:r>
      <w:r w:rsidR="00980EA8">
        <w:rPr>
          <w:rFonts w:ascii="Times New Roman" w:hAnsi="Times New Roman"/>
          <w:color w:val="000000"/>
          <w:sz w:val="28"/>
          <w:szCs w:val="28"/>
        </w:rPr>
        <w:t xml:space="preserve">ем муниципального образования </w:t>
      </w:r>
      <w:proofErr w:type="spellStart"/>
      <w:r w:rsidR="00980EA8">
        <w:rPr>
          <w:rFonts w:ascii="Times New Roman" w:hAnsi="Times New Roman"/>
          <w:color w:val="000000"/>
          <w:sz w:val="28"/>
          <w:szCs w:val="28"/>
        </w:rPr>
        <w:t>Чулымский</w:t>
      </w:r>
      <w:proofErr w:type="spellEnd"/>
      <w:r w:rsidR="00980EA8">
        <w:rPr>
          <w:rFonts w:ascii="Times New Roman" w:hAnsi="Times New Roman"/>
          <w:color w:val="000000"/>
          <w:sz w:val="28"/>
          <w:szCs w:val="28"/>
        </w:rPr>
        <w:t xml:space="preserve"> сельсовет</w:t>
      </w:r>
      <w:r w:rsidRPr="00B76E6B">
        <w:rPr>
          <w:rFonts w:ascii="Times New Roman" w:hAnsi="Times New Roman"/>
          <w:color w:val="000000"/>
          <w:sz w:val="28"/>
          <w:szCs w:val="28"/>
        </w:rPr>
        <w:t>;</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r w:rsidR="00980EA8">
        <w:rPr>
          <w:rFonts w:ascii="Times New Roman" w:hAnsi="Times New Roman"/>
          <w:color w:val="000000"/>
          <w:sz w:val="28"/>
          <w:szCs w:val="28"/>
        </w:rPr>
        <w:t xml:space="preserve">муниципального образования </w:t>
      </w:r>
      <w:proofErr w:type="spellStart"/>
      <w:r w:rsidR="00980EA8">
        <w:rPr>
          <w:rFonts w:ascii="Times New Roman" w:hAnsi="Times New Roman"/>
          <w:color w:val="000000"/>
          <w:sz w:val="28"/>
          <w:szCs w:val="28"/>
        </w:rPr>
        <w:t>Чулымский</w:t>
      </w:r>
      <w:proofErr w:type="spellEnd"/>
      <w:r w:rsidR="00980EA8">
        <w:rPr>
          <w:rFonts w:ascii="Times New Roman" w:hAnsi="Times New Roman"/>
          <w:color w:val="000000"/>
          <w:sz w:val="28"/>
          <w:szCs w:val="28"/>
        </w:rPr>
        <w:t xml:space="preserve"> сельсовет</w:t>
      </w:r>
      <w:r w:rsidRPr="00B76E6B">
        <w:rPr>
          <w:rFonts w:ascii="Times New Roman" w:hAnsi="Times New Roman"/>
          <w:color w:val="000000"/>
          <w:sz w:val="28"/>
          <w:szCs w:val="28"/>
        </w:rPr>
        <w:t>;</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 xml:space="preserve">4) предполагаемую структуру администрации </w:t>
      </w:r>
      <w:r w:rsidR="00980EA8">
        <w:rPr>
          <w:rFonts w:ascii="Times New Roman" w:hAnsi="Times New Roman"/>
          <w:color w:val="000000"/>
          <w:sz w:val="28"/>
          <w:szCs w:val="28"/>
        </w:rPr>
        <w:t>Чулымского</w:t>
      </w:r>
      <w:r w:rsidR="00D54780">
        <w:rPr>
          <w:rFonts w:ascii="Times New Roman" w:hAnsi="Times New Roman"/>
          <w:color w:val="000000"/>
          <w:sz w:val="28"/>
          <w:szCs w:val="28"/>
        </w:rPr>
        <w:t xml:space="preserve"> сельсовета</w:t>
      </w:r>
      <w:r w:rsidRPr="00B76E6B">
        <w:rPr>
          <w:rFonts w:ascii="Times New Roman" w:hAnsi="Times New Roman"/>
          <w:color w:val="000000"/>
          <w:sz w:val="28"/>
          <w:szCs w:val="28"/>
        </w:rPr>
        <w:t>;</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5) предполагаемые сроки реализации Программы.</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Программа подписывается кандидатом и представляется Комиссии в день проведения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B76E6B">
        <w:rPr>
          <w:rFonts w:ascii="Times New Roman" w:hAnsi="Times New Roman"/>
          <w:color w:val="000000"/>
          <w:sz w:val="28"/>
          <w:szCs w:val="28"/>
        </w:rPr>
        <w:lastRenderedPageBreak/>
        <w:t xml:space="preserve">представляется объемом до двадцати страниц машинописного текста гарнитурой шрифта </w:t>
      </w:r>
      <w:proofErr w:type="spellStart"/>
      <w:r w:rsidRPr="00B76E6B">
        <w:rPr>
          <w:rFonts w:ascii="Times New Roman" w:hAnsi="Times New Roman"/>
          <w:color w:val="000000"/>
          <w:sz w:val="28"/>
          <w:szCs w:val="28"/>
          <w:lang w:val="en-US"/>
        </w:rPr>
        <w:t>TimesNewRoman</w:t>
      </w:r>
      <w:proofErr w:type="spellEnd"/>
      <w:r w:rsidRPr="00B76E6B">
        <w:rPr>
          <w:rFonts w:ascii="Times New Roman" w:hAnsi="Times New Roman"/>
          <w:color w:val="000000"/>
          <w:sz w:val="28"/>
          <w:szCs w:val="28"/>
        </w:rPr>
        <w:t xml:space="preserve"> размером № 14.</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3.3</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Документы, указанные в пункте 3.1 настоящего Положения, кандидат представляет лично </w:t>
      </w:r>
      <w:r w:rsidR="001C234F">
        <w:rPr>
          <w:rFonts w:ascii="Times New Roman" w:hAnsi="Times New Roman"/>
          <w:color w:val="000000"/>
          <w:sz w:val="28"/>
          <w:szCs w:val="28"/>
        </w:rPr>
        <w:t>в течени</w:t>
      </w:r>
      <w:proofErr w:type="gramStart"/>
      <w:r w:rsidR="001C234F">
        <w:rPr>
          <w:rFonts w:ascii="Times New Roman" w:hAnsi="Times New Roman"/>
          <w:color w:val="000000"/>
          <w:sz w:val="28"/>
          <w:szCs w:val="28"/>
        </w:rPr>
        <w:t>и</w:t>
      </w:r>
      <w:proofErr w:type="gramEnd"/>
      <w:r w:rsidR="00E61C75" w:rsidRPr="00B76E6B">
        <w:rPr>
          <w:rFonts w:ascii="Times New Roman" w:hAnsi="Times New Roman"/>
          <w:color w:val="000000"/>
          <w:sz w:val="28"/>
          <w:szCs w:val="28"/>
        </w:rPr>
        <w:t xml:space="preserve"> </w:t>
      </w:r>
      <w:r w:rsidR="00E61C75">
        <w:rPr>
          <w:rFonts w:ascii="Times New Roman" w:hAnsi="Times New Roman"/>
          <w:color w:val="000000"/>
          <w:sz w:val="28"/>
          <w:szCs w:val="28"/>
        </w:rPr>
        <w:t xml:space="preserve">30 дней, со дня следующего за днем официального опубликования </w:t>
      </w:r>
      <w:r w:rsidRPr="00B76E6B">
        <w:rPr>
          <w:rFonts w:ascii="Times New Roman" w:hAnsi="Times New Roman"/>
          <w:color w:val="000000"/>
          <w:sz w:val="28"/>
          <w:szCs w:val="28"/>
        </w:rPr>
        <w:t>решения о назначении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954509" w:rsidRPr="00B76E6B" w:rsidRDefault="00224B40" w:rsidP="00B76E6B">
      <w:pPr>
        <w:tabs>
          <w:tab w:val="left" w:pos="1260"/>
          <w:tab w:val="left" w:pos="1440"/>
        </w:tabs>
        <w:ind w:firstLine="709"/>
        <w:rPr>
          <w:rFonts w:ascii="Times New Roman" w:hAnsi="Times New Roman"/>
          <w:color w:val="000000"/>
          <w:sz w:val="28"/>
          <w:szCs w:val="28"/>
        </w:rPr>
      </w:pPr>
      <w:r w:rsidRPr="00B76E6B">
        <w:rPr>
          <w:rFonts w:ascii="Times New Roman" w:hAnsi="Times New Roman"/>
          <w:color w:val="000000"/>
          <w:sz w:val="28"/>
          <w:szCs w:val="28"/>
        </w:rPr>
        <w:t>Представленные кандидатом сведения могут быть проверены в порядке, установленном действующим законодательством.</w:t>
      </w:r>
    </w:p>
    <w:p w:rsidR="00954509" w:rsidRPr="00B76E6B" w:rsidRDefault="00224B40" w:rsidP="00B76E6B">
      <w:pPr>
        <w:tabs>
          <w:tab w:val="left" w:pos="1260"/>
          <w:tab w:val="left" w:pos="1440"/>
        </w:tabs>
        <w:ind w:firstLine="709"/>
        <w:rPr>
          <w:rFonts w:ascii="Times New Roman" w:hAnsi="Times New Roman"/>
          <w:color w:val="000000"/>
          <w:sz w:val="28"/>
          <w:szCs w:val="28"/>
        </w:rPr>
      </w:pPr>
      <w:r w:rsidRPr="00B76E6B">
        <w:rPr>
          <w:rFonts w:ascii="Times New Roman" w:hAnsi="Times New Roman"/>
          <w:color w:val="000000"/>
          <w:sz w:val="28"/>
          <w:szCs w:val="28"/>
        </w:rPr>
        <w:t>3.4</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954509" w:rsidRPr="00B76E6B" w:rsidRDefault="00224B40" w:rsidP="00B76E6B">
      <w:pPr>
        <w:ind w:firstLine="709"/>
        <w:textAlignment w:val="baseline"/>
        <w:rPr>
          <w:rFonts w:ascii="Times New Roman" w:hAnsi="Times New Roman"/>
          <w:color w:val="000000"/>
          <w:sz w:val="28"/>
          <w:szCs w:val="28"/>
        </w:rPr>
      </w:pPr>
      <w:r w:rsidRPr="00B76E6B">
        <w:rPr>
          <w:rFonts w:ascii="Times New Roman" w:hAnsi="Times New Roman"/>
          <w:color w:val="000000"/>
          <w:sz w:val="28"/>
          <w:szCs w:val="28"/>
        </w:rPr>
        <w:t>3.5</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Кандидат не допускается к участию в конкурсе в случае:</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а) не достижения на день проведения конкурса возраста 21 года;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б) признания его недееспособным или ограниченно дееспособным решением суда, вступившим в законную силу;</w:t>
      </w:r>
    </w:p>
    <w:p w:rsidR="00954509" w:rsidRPr="00B76E6B" w:rsidRDefault="00224B40" w:rsidP="00B76E6B">
      <w:pPr>
        <w:ind w:firstLine="709"/>
        <w:rPr>
          <w:rFonts w:ascii="Times New Roman" w:hAnsi="Times New Roman"/>
          <w:color w:val="000000"/>
          <w:sz w:val="28"/>
          <w:szCs w:val="28"/>
        </w:rPr>
      </w:pPr>
      <w:proofErr w:type="gramStart"/>
      <w:r w:rsidRPr="00B76E6B">
        <w:rPr>
          <w:rFonts w:ascii="Times New Roman" w:hAnsi="Times New Roman"/>
          <w:color w:val="000000"/>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6E6B">
        <w:rPr>
          <w:rFonts w:ascii="Times New Roman" w:hAnsi="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г) осуждения его к наказанию, исключающему возможность непосред</w:t>
      </w:r>
      <w:r w:rsidR="00AA19ED">
        <w:rPr>
          <w:rFonts w:ascii="Times New Roman" w:hAnsi="Times New Roman"/>
          <w:color w:val="000000"/>
          <w:sz w:val="28"/>
          <w:szCs w:val="28"/>
        </w:rPr>
        <w:t>ственного исполнения полномочий Главы</w:t>
      </w:r>
      <w:r w:rsidRPr="00B76E6B">
        <w:rPr>
          <w:rFonts w:ascii="Times New Roman" w:hAnsi="Times New Roman"/>
          <w:color w:val="000000"/>
          <w:sz w:val="28"/>
          <w:szCs w:val="28"/>
        </w:rPr>
        <w:t xml:space="preserve"> </w:t>
      </w:r>
      <w:r w:rsidR="00AA19ED">
        <w:rPr>
          <w:rFonts w:ascii="Times New Roman" w:hAnsi="Times New Roman"/>
          <w:color w:val="000000"/>
          <w:sz w:val="28"/>
          <w:szCs w:val="28"/>
        </w:rPr>
        <w:t>Чулымского</w:t>
      </w:r>
      <w:r w:rsidRPr="00B76E6B">
        <w:rPr>
          <w:rFonts w:ascii="Times New Roman" w:hAnsi="Times New Roman"/>
          <w:color w:val="000000"/>
          <w:sz w:val="28"/>
          <w:szCs w:val="28"/>
        </w:rPr>
        <w:t xml:space="preserve"> сельсовета, по приговору суда, вступившему в законную силу;</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д) в случае непредставления или несвоевременного представления документов для участия в конкурсе, указанных в</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подпунктах 1-3 и 5 (в части документа, подтверждающего представление сведений Губернатору Красноярского края) и 6 пункта 3.1</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настоящего Положения, представления их не в полном объеме или с нарушением правил оформления;</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w:t>
      </w:r>
      <w:r w:rsidRPr="00D54780">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Pr="00B76E6B">
        <w:rPr>
          <w:rFonts w:ascii="Times New Roman" w:hAnsi="Times New Roman"/>
          <w:color w:val="000000"/>
          <w:sz w:val="28"/>
          <w:szCs w:val="28"/>
        </w:rPr>
        <w:t>».</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3.6</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Граждане иностранных государств могут быть кандидатами в случае, если доступ граждан этих го</w:t>
      </w:r>
      <w:r w:rsidR="00AA19ED">
        <w:rPr>
          <w:rFonts w:ascii="Times New Roman" w:hAnsi="Times New Roman"/>
          <w:color w:val="000000"/>
          <w:sz w:val="28"/>
          <w:szCs w:val="28"/>
        </w:rPr>
        <w:t>суда</w:t>
      </w:r>
      <w:proofErr w:type="gramStart"/>
      <w:r w:rsidR="00AA19ED">
        <w:rPr>
          <w:rFonts w:ascii="Times New Roman" w:hAnsi="Times New Roman"/>
          <w:color w:val="000000"/>
          <w:sz w:val="28"/>
          <w:szCs w:val="28"/>
        </w:rPr>
        <w:t>рств к з</w:t>
      </w:r>
      <w:proofErr w:type="gramEnd"/>
      <w:r w:rsidR="00AA19ED">
        <w:rPr>
          <w:rFonts w:ascii="Times New Roman" w:hAnsi="Times New Roman"/>
          <w:color w:val="000000"/>
          <w:sz w:val="28"/>
          <w:szCs w:val="28"/>
        </w:rPr>
        <w:t>амещению должности Г</w:t>
      </w:r>
      <w:r w:rsidRPr="00B76E6B">
        <w:rPr>
          <w:rFonts w:ascii="Times New Roman" w:hAnsi="Times New Roman"/>
          <w:color w:val="000000"/>
          <w:sz w:val="28"/>
          <w:szCs w:val="28"/>
        </w:rPr>
        <w:t xml:space="preserve">лавы </w:t>
      </w:r>
      <w:r w:rsidR="00AA19ED">
        <w:rPr>
          <w:rFonts w:ascii="Times New Roman" w:hAnsi="Times New Roman"/>
          <w:color w:val="000000"/>
          <w:sz w:val="28"/>
          <w:szCs w:val="28"/>
        </w:rPr>
        <w:lastRenderedPageBreak/>
        <w:t>Чулымского</w:t>
      </w:r>
      <w:r w:rsidRPr="00B76E6B">
        <w:rPr>
          <w:rFonts w:ascii="Times New Roman" w:hAnsi="Times New Roman"/>
          <w:color w:val="000000"/>
          <w:sz w:val="28"/>
          <w:szCs w:val="28"/>
        </w:rPr>
        <w:t xml:space="preserve"> сельсовета урегулирован международным договором Российской Федерации.</w:t>
      </w:r>
    </w:p>
    <w:p w:rsidR="00954509" w:rsidRPr="00B76E6B" w:rsidRDefault="00224B40" w:rsidP="00B76E6B">
      <w:pPr>
        <w:tabs>
          <w:tab w:val="left" w:pos="-2340"/>
        </w:tabs>
        <w:ind w:firstLine="709"/>
        <w:rPr>
          <w:rFonts w:ascii="Times New Roman" w:hAnsi="Times New Roman"/>
          <w:color w:val="000000"/>
          <w:sz w:val="28"/>
          <w:szCs w:val="28"/>
        </w:rPr>
      </w:pPr>
      <w:r w:rsidRPr="00B76E6B">
        <w:rPr>
          <w:rFonts w:ascii="Times New Roman" w:hAnsi="Times New Roman"/>
          <w:color w:val="000000"/>
          <w:sz w:val="28"/>
          <w:szCs w:val="28"/>
        </w:rPr>
        <w:t>3.7</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Совет депутатов в своем решении определяет новую дату проведения конкурса.</w:t>
      </w:r>
    </w:p>
    <w:p w:rsidR="00954509" w:rsidRPr="00B76E6B" w:rsidRDefault="00224B40" w:rsidP="00B76E6B">
      <w:pPr>
        <w:tabs>
          <w:tab w:val="left" w:pos="-2340"/>
        </w:tabs>
        <w:ind w:firstLine="709"/>
        <w:rPr>
          <w:rFonts w:ascii="Times New Roman" w:hAnsi="Times New Roman"/>
          <w:color w:val="000000"/>
          <w:sz w:val="28"/>
          <w:szCs w:val="28"/>
        </w:rPr>
      </w:pPr>
      <w:r w:rsidRPr="00B76E6B">
        <w:rPr>
          <w:rFonts w:ascii="Times New Roman" w:hAnsi="Times New Roman"/>
          <w:color w:val="000000"/>
          <w:sz w:val="28"/>
          <w:szCs w:val="28"/>
        </w:rPr>
        <w:t>Решение о продлении срока приема документов и переносе даты конкурса подлежит опубликованию.</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3.8</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В случае если по окончании дополнительного срока, установленного в соответствии с пунктом 3.7</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Совет депутатов. В этом случае Совет депутатов в течение 30 календарных дней должен принять решение о проведении нового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3.9</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54509" w:rsidRPr="00B76E6B" w:rsidRDefault="00954509" w:rsidP="00B76E6B">
      <w:pPr>
        <w:tabs>
          <w:tab w:val="left" w:pos="1260"/>
        </w:tabs>
        <w:ind w:firstLine="709"/>
        <w:rPr>
          <w:rFonts w:ascii="Times New Roman" w:hAnsi="Times New Roman"/>
          <w:color w:val="000000"/>
          <w:sz w:val="28"/>
          <w:szCs w:val="28"/>
        </w:rPr>
      </w:pPr>
    </w:p>
    <w:p w:rsidR="00954509" w:rsidRPr="00AA19ED" w:rsidRDefault="00224B40" w:rsidP="00AA19ED">
      <w:pPr>
        <w:tabs>
          <w:tab w:val="left" w:pos="1260"/>
        </w:tabs>
        <w:ind w:firstLine="709"/>
        <w:jc w:val="center"/>
        <w:rPr>
          <w:rFonts w:ascii="Times New Roman" w:hAnsi="Times New Roman"/>
          <w:b/>
          <w:bCs/>
          <w:iCs/>
          <w:sz w:val="28"/>
          <w:szCs w:val="28"/>
        </w:rPr>
      </w:pPr>
      <w:r w:rsidRPr="00B76E6B">
        <w:rPr>
          <w:rFonts w:ascii="Times New Roman" w:hAnsi="Times New Roman"/>
          <w:b/>
          <w:bCs/>
          <w:iCs/>
          <w:sz w:val="28"/>
          <w:szCs w:val="28"/>
        </w:rPr>
        <w:t>4. Порядок проведения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4.1.1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w:t>
      </w:r>
      <w:proofErr w:type="gramStart"/>
      <w:r w:rsidRPr="00B76E6B">
        <w:rPr>
          <w:rFonts w:ascii="Times New Roman" w:hAnsi="Times New Roman"/>
          <w:color w:val="000000"/>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954509" w:rsidRPr="00B76E6B" w:rsidRDefault="00224B40" w:rsidP="00B76E6B">
      <w:pPr>
        <w:tabs>
          <w:tab w:val="left" w:pos="1260"/>
        </w:tabs>
        <w:ind w:firstLine="709"/>
        <w:rPr>
          <w:rFonts w:ascii="Times New Roman" w:hAnsi="Times New Roman"/>
          <w:color w:val="000000"/>
          <w:sz w:val="28"/>
          <w:szCs w:val="28"/>
        </w:rPr>
      </w:pPr>
      <w:r w:rsidRPr="00B76E6B">
        <w:rPr>
          <w:rFonts w:ascii="Times New Roman" w:hAnsi="Times New Roman"/>
          <w:color w:val="000000"/>
          <w:sz w:val="28"/>
          <w:szCs w:val="28"/>
        </w:rPr>
        <w:t>4.1.2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депутатов в сроки, установленные пунктом 3.8 настоящего Положения. В этом случае Совет депутатов в течение 30 календарных дней должен принять решение о проведении нового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Конкурс проводится в два этапа в течение конкурсного дня, если иное не установлено настоящим Положением.</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lastRenderedPageBreak/>
        <w:t>Кандидаты участвуют в конкурсе лично.</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4.3</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Первый этап конкурса проводится на основе анкетных данных и представленных документов в форме собеседования.</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4.3.1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При подведении итогов первого этапа конкурса Комиссия оценивает конкурсантов исходя из представленных ими документов.</w:t>
      </w:r>
      <w:r w:rsidRPr="00B76E6B">
        <w:rPr>
          <w:rFonts w:ascii="Times New Roman" w:hAnsi="Times New Roman"/>
          <w:color w:val="000000"/>
          <w:sz w:val="28"/>
          <w:szCs w:val="28"/>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4.3.2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подписью члена Комиссии.</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4.4</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На втором этапе Комиссия рассматривает Программы, представленные кандидатами в соответствии с пунктом 3.2 настоящего Положения.</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4.4.1</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Кандидат докладывает основные положения Программы, при этом для её презентации кандидат вправе использовать мультимедийные средства.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4.4.2</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Для изложения основных положений Программы кандидату отводится не более 20 минут.</w:t>
      </w:r>
    </w:p>
    <w:p w:rsidR="00954509" w:rsidRPr="00B76E6B" w:rsidRDefault="00224B40" w:rsidP="00B76E6B">
      <w:pPr>
        <w:ind w:firstLine="709"/>
        <w:rPr>
          <w:rFonts w:ascii="Times New Roman" w:hAnsi="Times New Roman"/>
          <w:color w:val="000000"/>
          <w:sz w:val="28"/>
          <w:szCs w:val="28"/>
        </w:rPr>
      </w:pPr>
      <w:proofErr w:type="gramStart"/>
      <w:r w:rsidRPr="00B76E6B">
        <w:rPr>
          <w:rFonts w:ascii="Times New Roman" w:hAnsi="Times New Roman"/>
          <w:color w:val="000000"/>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w:t>
      </w:r>
      <w:hyperlink r:id="rId7" w:tooltip="Конституции Российской Федерации" w:history="1">
        <w:r w:rsidRPr="00D54780">
          <w:rPr>
            <w:rStyle w:val="a3"/>
            <w:rFonts w:ascii="Times New Roman" w:hAnsi="Times New Roman"/>
            <w:color w:val="auto"/>
            <w:sz w:val="28"/>
            <w:szCs w:val="28"/>
          </w:rPr>
          <w:t>Конституции Российской Федерации</w:t>
        </w:r>
      </w:hyperlink>
      <w:r w:rsidRPr="00B76E6B">
        <w:rPr>
          <w:rFonts w:ascii="Times New Roman" w:hAnsi="Times New Roman"/>
          <w:color w:val="000000"/>
          <w:sz w:val="28"/>
          <w:szCs w:val="28"/>
        </w:rPr>
        <w:t>,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4.4.3</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При подведении</w:t>
      </w:r>
      <w:r w:rsidR="00AA19ED">
        <w:rPr>
          <w:rFonts w:ascii="Times New Roman" w:hAnsi="Times New Roman"/>
          <w:color w:val="000000"/>
          <w:sz w:val="28"/>
          <w:szCs w:val="28"/>
        </w:rPr>
        <w:t xml:space="preserve"> итогов второго этапа конкурса ч</w:t>
      </w:r>
      <w:r w:rsidRPr="00B76E6B">
        <w:rPr>
          <w:rFonts w:ascii="Times New Roman" w:hAnsi="Times New Roman"/>
          <w:color w:val="000000"/>
          <w:sz w:val="28"/>
          <w:szCs w:val="28"/>
        </w:rPr>
        <w:t>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4.4.4</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Члены Комиссии (в отсутствие кандидата) дают оценку Программе с учетом ответов конкурсантов по десятибалльной системе.</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подписью члена Комиссии.</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4.5</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bookmarkStart w:id="0" w:name="kl_0"/>
      <w:bookmarkEnd w:id="0"/>
    </w:p>
    <w:p w:rsidR="00954509" w:rsidRPr="00B76E6B" w:rsidRDefault="00224B40" w:rsidP="00B76E6B">
      <w:pPr>
        <w:tabs>
          <w:tab w:val="left" w:pos="1260"/>
        </w:tabs>
        <w:ind w:firstLine="709"/>
        <w:rPr>
          <w:rFonts w:ascii="Times New Roman" w:hAnsi="Times New Roman"/>
          <w:color w:val="000000"/>
          <w:sz w:val="28"/>
          <w:szCs w:val="28"/>
        </w:rPr>
      </w:pPr>
      <w:r w:rsidRPr="00B76E6B">
        <w:rPr>
          <w:rFonts w:ascii="Times New Roman" w:hAnsi="Times New Roman"/>
          <w:color w:val="000000"/>
          <w:sz w:val="28"/>
          <w:szCs w:val="28"/>
        </w:rPr>
        <w:t>4.6</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sidRPr="00B76E6B">
        <w:rPr>
          <w:rFonts w:ascii="Times New Roman" w:hAnsi="Times New Roman"/>
          <w:color w:val="000000"/>
          <w:sz w:val="28"/>
          <w:szCs w:val="28"/>
        </w:rPr>
        <w:lastRenderedPageBreak/>
        <w:t>Совет депутатов не позднее 2 календарных дней со дня принятия решения по итогам конкурса.</w:t>
      </w:r>
    </w:p>
    <w:p w:rsidR="00954509"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4.7</w:t>
      </w:r>
      <w:r w:rsidR="00D54780">
        <w:rPr>
          <w:rFonts w:ascii="Times New Roman" w:hAnsi="Times New Roman"/>
          <w:color w:val="000000"/>
          <w:sz w:val="28"/>
          <w:szCs w:val="28"/>
        </w:rPr>
        <w:t>.</w:t>
      </w:r>
      <w:r w:rsidRPr="00B76E6B">
        <w:rPr>
          <w:rFonts w:ascii="Times New Roman" w:hAnsi="Times New Roman"/>
          <w:color w:val="000000"/>
          <w:sz w:val="28"/>
          <w:szCs w:val="28"/>
        </w:rPr>
        <w:t xml:space="preserve">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490497" w:rsidRPr="00B76E6B" w:rsidRDefault="00224B40" w:rsidP="00B76E6B">
      <w:pPr>
        <w:ind w:firstLine="709"/>
        <w:rPr>
          <w:rFonts w:ascii="Times New Roman" w:hAnsi="Times New Roman"/>
          <w:color w:val="000000"/>
          <w:sz w:val="28"/>
          <w:szCs w:val="28"/>
        </w:rPr>
      </w:pPr>
      <w:r w:rsidRPr="00B76E6B">
        <w:rPr>
          <w:rFonts w:ascii="Times New Roman" w:hAnsi="Times New Roman"/>
          <w:color w:val="000000"/>
          <w:sz w:val="28"/>
          <w:szCs w:val="28"/>
        </w:rPr>
        <w:t>4.8</w:t>
      </w:r>
      <w:r w:rsidR="00D54780">
        <w:rPr>
          <w:rFonts w:ascii="Times New Roman" w:hAnsi="Times New Roman"/>
          <w:color w:val="000000"/>
          <w:sz w:val="28"/>
          <w:szCs w:val="28"/>
        </w:rPr>
        <w:t>.</w:t>
      </w:r>
      <w:r w:rsidR="00490497" w:rsidRPr="00B76E6B">
        <w:rPr>
          <w:rFonts w:ascii="Times New Roman" w:hAnsi="Times New Roman"/>
          <w:color w:val="000000"/>
          <w:sz w:val="28"/>
          <w:szCs w:val="28"/>
        </w:rPr>
        <w:t xml:space="preserve"> </w:t>
      </w:r>
      <w:proofErr w:type="gramStart"/>
      <w:r w:rsidRPr="00B76E6B">
        <w:rPr>
          <w:rFonts w:ascii="Times New Roman" w:hAnsi="Times New Roman"/>
          <w:color w:val="000000"/>
          <w:sz w:val="28"/>
          <w:szCs w:val="28"/>
        </w:rPr>
        <w:t>Если в результате проведения конкурса выявлено менее двух кандидатов, отвечающих требованиях, предъявля</w:t>
      </w:r>
      <w:r w:rsidR="00AA19ED">
        <w:rPr>
          <w:rFonts w:ascii="Times New Roman" w:hAnsi="Times New Roman"/>
          <w:color w:val="000000"/>
          <w:sz w:val="28"/>
          <w:szCs w:val="28"/>
        </w:rPr>
        <w:t>емым к кандидатам на должность Г</w:t>
      </w:r>
      <w:r w:rsidRPr="00B76E6B">
        <w:rPr>
          <w:rFonts w:ascii="Times New Roman" w:hAnsi="Times New Roman"/>
          <w:color w:val="000000"/>
          <w:sz w:val="28"/>
          <w:szCs w:val="28"/>
        </w:rPr>
        <w:t xml:space="preserve">лавы </w:t>
      </w:r>
      <w:r w:rsidR="00AA19ED">
        <w:rPr>
          <w:rFonts w:ascii="Times New Roman" w:hAnsi="Times New Roman"/>
          <w:color w:val="000000"/>
          <w:sz w:val="28"/>
          <w:szCs w:val="28"/>
        </w:rPr>
        <w:t>Чулымского</w:t>
      </w:r>
      <w:r w:rsidRPr="00B76E6B">
        <w:rPr>
          <w:rFonts w:ascii="Times New Roman" w:hAnsi="Times New Roman"/>
          <w:color w:val="000000"/>
          <w:sz w:val="28"/>
          <w:szCs w:val="28"/>
        </w:rPr>
        <w:t xml:space="preserve"> сельсовета, и</w:t>
      </w:r>
      <w:r w:rsidR="00490497" w:rsidRPr="00B76E6B">
        <w:rPr>
          <w:rFonts w:ascii="Times New Roman" w:hAnsi="Times New Roman"/>
          <w:color w:val="000000"/>
          <w:sz w:val="28"/>
          <w:szCs w:val="28"/>
        </w:rPr>
        <w:t xml:space="preserve"> </w:t>
      </w:r>
      <w:r w:rsidRPr="00B76E6B">
        <w:rPr>
          <w:rFonts w:ascii="Times New Roman" w:hAnsi="Times New Roman"/>
          <w:color w:val="000000"/>
          <w:sz w:val="28"/>
          <w:szCs w:val="28"/>
        </w:rPr>
        <w:t>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w:t>
      </w:r>
      <w:proofErr w:type="gramEnd"/>
      <w:r w:rsidRPr="00B76E6B">
        <w:rPr>
          <w:rFonts w:ascii="Times New Roman" w:hAnsi="Times New Roman"/>
          <w:color w:val="000000"/>
          <w:sz w:val="28"/>
          <w:szCs w:val="28"/>
        </w:rPr>
        <w:t xml:space="preserve"> В этом случае Совет депутатов в течение 30 календарных дней должен принять решение о проведении нового конкурса.</w:t>
      </w:r>
    </w:p>
    <w:p w:rsidR="00490497" w:rsidRPr="00B76E6B" w:rsidRDefault="00490497" w:rsidP="00B76E6B">
      <w:pPr>
        <w:ind w:firstLine="709"/>
        <w:rPr>
          <w:rFonts w:ascii="Times New Roman" w:hAnsi="Times New Roman"/>
          <w:color w:val="000000"/>
          <w:sz w:val="28"/>
          <w:szCs w:val="28"/>
        </w:rPr>
      </w:pPr>
    </w:p>
    <w:p w:rsidR="00490497" w:rsidRPr="00B76E6B" w:rsidRDefault="00490497" w:rsidP="00B76E6B">
      <w:pPr>
        <w:tabs>
          <w:tab w:val="left" w:pos="1155"/>
          <w:tab w:val="left" w:pos="1260"/>
        </w:tabs>
        <w:ind w:firstLine="709"/>
        <w:rPr>
          <w:rFonts w:ascii="Times New Roman" w:hAnsi="Times New Roman"/>
          <w:color w:val="000000"/>
          <w:sz w:val="28"/>
          <w:szCs w:val="28"/>
        </w:rPr>
      </w:pPr>
    </w:p>
    <w:p w:rsidR="00490497" w:rsidRPr="00B76E6B" w:rsidRDefault="00490497" w:rsidP="00B76E6B">
      <w:pPr>
        <w:tabs>
          <w:tab w:val="left" w:pos="1155"/>
          <w:tab w:val="left" w:pos="1260"/>
        </w:tabs>
        <w:ind w:firstLine="709"/>
        <w:rPr>
          <w:rFonts w:ascii="Times New Roman" w:hAnsi="Times New Roman"/>
          <w:color w:val="000000"/>
          <w:sz w:val="28"/>
          <w:szCs w:val="28"/>
        </w:rPr>
      </w:pPr>
    </w:p>
    <w:p w:rsidR="00954509" w:rsidRPr="00B76E6B" w:rsidRDefault="00954509" w:rsidP="00B76E6B">
      <w:pPr>
        <w:ind w:firstLine="709"/>
        <w:rPr>
          <w:rFonts w:ascii="Times New Roman" w:hAnsi="Times New Roman"/>
          <w:color w:val="000000"/>
          <w:sz w:val="28"/>
          <w:szCs w:val="28"/>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DE12A2" w:rsidRPr="00A33251" w:rsidRDefault="00DE12A2" w:rsidP="00490497">
      <w:pPr>
        <w:ind w:firstLine="709"/>
        <w:rPr>
          <w:rFonts w:cs="Arial"/>
          <w:color w:val="000000"/>
        </w:rPr>
      </w:pPr>
    </w:p>
    <w:p w:rsidR="00AA19ED" w:rsidRDefault="00AA19ED" w:rsidP="00490497">
      <w:pPr>
        <w:ind w:firstLine="709"/>
        <w:jc w:val="right"/>
        <w:rPr>
          <w:rFonts w:ascii="Times New Roman" w:hAnsi="Times New Roman"/>
          <w:color w:val="000000"/>
        </w:rPr>
      </w:pPr>
    </w:p>
    <w:p w:rsidR="00AA19ED" w:rsidRDefault="00AA19ED" w:rsidP="00490497">
      <w:pPr>
        <w:ind w:firstLine="709"/>
        <w:jc w:val="right"/>
        <w:rPr>
          <w:rFonts w:ascii="Times New Roman" w:hAnsi="Times New Roman"/>
          <w:color w:val="000000"/>
        </w:rPr>
      </w:pPr>
    </w:p>
    <w:p w:rsidR="00AA19ED" w:rsidRDefault="00AA19ED" w:rsidP="00490497">
      <w:pPr>
        <w:ind w:firstLine="709"/>
        <w:jc w:val="right"/>
        <w:rPr>
          <w:rFonts w:ascii="Times New Roman" w:hAnsi="Times New Roman"/>
          <w:color w:val="000000"/>
        </w:rPr>
      </w:pPr>
    </w:p>
    <w:p w:rsidR="00AA19ED" w:rsidRDefault="00AA19ED" w:rsidP="00490497">
      <w:pPr>
        <w:ind w:firstLine="709"/>
        <w:jc w:val="right"/>
        <w:rPr>
          <w:rFonts w:ascii="Times New Roman" w:hAnsi="Times New Roman"/>
          <w:color w:val="000000"/>
        </w:rPr>
      </w:pPr>
    </w:p>
    <w:p w:rsidR="00AA19ED" w:rsidRDefault="00AA19ED" w:rsidP="00490497">
      <w:pPr>
        <w:ind w:firstLine="709"/>
        <w:jc w:val="right"/>
        <w:rPr>
          <w:rFonts w:ascii="Times New Roman" w:hAnsi="Times New Roman"/>
          <w:color w:val="000000"/>
        </w:rPr>
      </w:pPr>
    </w:p>
    <w:p w:rsidR="00AA19ED" w:rsidRDefault="00AA19ED" w:rsidP="00490497">
      <w:pPr>
        <w:ind w:firstLine="709"/>
        <w:jc w:val="right"/>
        <w:rPr>
          <w:rFonts w:ascii="Times New Roman" w:hAnsi="Times New Roman"/>
          <w:color w:val="000000"/>
        </w:rPr>
      </w:pP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lastRenderedPageBreak/>
        <w:t>Приложение 1</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 Положению о порядке проведения</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конкурса по отбору кандидатур на должность</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 xml:space="preserve">Главы </w:t>
      </w:r>
      <w:r w:rsidR="00AA19ED">
        <w:rPr>
          <w:rFonts w:ascii="Times New Roman" w:hAnsi="Times New Roman"/>
          <w:b/>
          <w:color w:val="000000"/>
        </w:rPr>
        <w:t>Чулымского</w:t>
      </w:r>
      <w:r w:rsidRPr="00AA19ED">
        <w:rPr>
          <w:rFonts w:ascii="Times New Roman" w:hAnsi="Times New Roman"/>
          <w:b/>
          <w:color w:val="000000"/>
        </w:rPr>
        <w:t xml:space="preserve"> сельсовета</w:t>
      </w:r>
    </w:p>
    <w:p w:rsidR="00954509" w:rsidRDefault="00954509" w:rsidP="00490497">
      <w:pPr>
        <w:ind w:firstLine="709"/>
        <w:jc w:val="right"/>
        <w:rPr>
          <w:rFonts w:ascii="Times New Roman" w:hAnsi="Times New Roman"/>
          <w:color w:val="000000"/>
          <w:sz w:val="28"/>
          <w:szCs w:val="28"/>
        </w:rPr>
      </w:pPr>
    </w:p>
    <w:p w:rsidR="00AA19ED" w:rsidRPr="00697874" w:rsidRDefault="00AA19ED" w:rsidP="00490497">
      <w:pPr>
        <w:ind w:firstLine="709"/>
        <w:jc w:val="right"/>
        <w:rPr>
          <w:rFonts w:ascii="Times New Roman" w:hAnsi="Times New Roman"/>
          <w:color w:val="000000"/>
          <w:sz w:val="28"/>
          <w:szCs w:val="28"/>
        </w:rPr>
      </w:pPr>
    </w:p>
    <w:p w:rsidR="00954509" w:rsidRPr="00697874" w:rsidRDefault="00224B40" w:rsidP="00490497">
      <w:pPr>
        <w:pStyle w:val="ConsNonformat"/>
        <w:suppressAutoHyphens w:val="0"/>
        <w:ind w:firstLine="709"/>
        <w:jc w:val="right"/>
        <w:rPr>
          <w:rFonts w:ascii="Times New Roman" w:hAnsi="Times New Roman" w:cs="Times New Roman"/>
          <w:color w:val="000000"/>
          <w:kern w:val="0"/>
          <w:sz w:val="28"/>
          <w:szCs w:val="28"/>
        </w:rPr>
      </w:pPr>
      <w:r w:rsidRPr="00697874">
        <w:rPr>
          <w:rFonts w:ascii="Times New Roman" w:hAnsi="Times New Roman" w:cs="Times New Roman"/>
          <w:color w:val="000000"/>
          <w:kern w:val="0"/>
          <w:sz w:val="28"/>
          <w:szCs w:val="28"/>
        </w:rPr>
        <w:t>В конкурсную комиссию</w:t>
      </w:r>
    </w:p>
    <w:p w:rsidR="00954509" w:rsidRDefault="00954509" w:rsidP="00490497">
      <w:pPr>
        <w:tabs>
          <w:tab w:val="left" w:pos="1080"/>
        </w:tabs>
        <w:ind w:firstLine="709"/>
        <w:rPr>
          <w:rFonts w:ascii="Times New Roman" w:hAnsi="Times New Roman"/>
          <w:color w:val="000000"/>
          <w:sz w:val="28"/>
          <w:szCs w:val="28"/>
        </w:rPr>
      </w:pPr>
    </w:p>
    <w:p w:rsidR="00AA19ED" w:rsidRDefault="00AA19ED" w:rsidP="00490497">
      <w:pPr>
        <w:tabs>
          <w:tab w:val="left" w:pos="1080"/>
        </w:tabs>
        <w:ind w:firstLine="709"/>
        <w:rPr>
          <w:rFonts w:ascii="Times New Roman" w:hAnsi="Times New Roman"/>
          <w:color w:val="000000"/>
          <w:sz w:val="28"/>
          <w:szCs w:val="28"/>
        </w:rPr>
      </w:pPr>
    </w:p>
    <w:p w:rsidR="00AA19ED" w:rsidRPr="00697874" w:rsidRDefault="00AA19ED" w:rsidP="00490497">
      <w:pPr>
        <w:tabs>
          <w:tab w:val="left" w:pos="1080"/>
        </w:tabs>
        <w:ind w:firstLine="709"/>
        <w:rPr>
          <w:rFonts w:ascii="Times New Roman" w:hAnsi="Times New Roman"/>
          <w:color w:val="000000"/>
          <w:sz w:val="28"/>
          <w:szCs w:val="28"/>
        </w:rPr>
      </w:pPr>
    </w:p>
    <w:p w:rsidR="00954509" w:rsidRPr="00697874" w:rsidRDefault="00D54780" w:rsidP="00490497">
      <w:pPr>
        <w:tabs>
          <w:tab w:val="left" w:pos="1080"/>
        </w:tabs>
        <w:ind w:firstLine="709"/>
        <w:jc w:val="center"/>
        <w:rPr>
          <w:rFonts w:ascii="Times New Roman" w:hAnsi="Times New Roman"/>
          <w:bCs/>
          <w:iCs/>
          <w:sz w:val="28"/>
          <w:szCs w:val="28"/>
        </w:rPr>
      </w:pPr>
      <w:r w:rsidRPr="00697874">
        <w:rPr>
          <w:rFonts w:ascii="Times New Roman" w:hAnsi="Times New Roman"/>
          <w:b/>
          <w:bCs/>
          <w:iCs/>
          <w:sz w:val="28"/>
          <w:szCs w:val="28"/>
        </w:rPr>
        <w:t>З</w:t>
      </w:r>
      <w:r w:rsidR="00224B40" w:rsidRPr="00697874">
        <w:rPr>
          <w:rFonts w:ascii="Times New Roman" w:hAnsi="Times New Roman"/>
          <w:b/>
          <w:bCs/>
          <w:iCs/>
          <w:sz w:val="28"/>
          <w:szCs w:val="28"/>
        </w:rPr>
        <w:t>аявление</w:t>
      </w:r>
    </w:p>
    <w:p w:rsidR="00954509" w:rsidRPr="00697874" w:rsidRDefault="00954509" w:rsidP="00490497">
      <w:pPr>
        <w:tabs>
          <w:tab w:val="left" w:pos="1080"/>
        </w:tabs>
        <w:ind w:firstLine="709"/>
        <w:rPr>
          <w:rFonts w:ascii="Times New Roman" w:hAnsi="Times New Roman"/>
          <w:color w:val="000000"/>
          <w:sz w:val="28"/>
          <w:szCs w:val="28"/>
        </w:rPr>
      </w:pPr>
    </w:p>
    <w:p w:rsidR="00954509" w:rsidRPr="00697874" w:rsidRDefault="00224B40" w:rsidP="00490497">
      <w:pPr>
        <w:tabs>
          <w:tab w:val="left" w:pos="1080"/>
        </w:tabs>
        <w:ind w:firstLine="709"/>
        <w:rPr>
          <w:rFonts w:ascii="Times New Roman" w:hAnsi="Times New Roman"/>
          <w:color w:val="000000"/>
          <w:sz w:val="28"/>
          <w:szCs w:val="28"/>
        </w:rPr>
      </w:pPr>
      <w:r w:rsidRPr="00697874">
        <w:rPr>
          <w:rFonts w:ascii="Times New Roman" w:hAnsi="Times New Roman"/>
          <w:color w:val="000000"/>
          <w:sz w:val="28"/>
          <w:szCs w:val="28"/>
        </w:rPr>
        <w:t>Я,</w:t>
      </w:r>
      <w:r w:rsidR="00490497" w:rsidRPr="00697874">
        <w:rPr>
          <w:rFonts w:ascii="Times New Roman" w:hAnsi="Times New Roman"/>
          <w:color w:val="000000"/>
          <w:sz w:val="28"/>
          <w:szCs w:val="28"/>
        </w:rPr>
        <w:t xml:space="preserve"> </w:t>
      </w:r>
      <w:r w:rsidRPr="00697874">
        <w:rPr>
          <w:rFonts w:ascii="Times New Roman" w:hAnsi="Times New Roman"/>
          <w:color w:val="000000"/>
          <w:sz w:val="28"/>
          <w:szCs w:val="28"/>
        </w:rPr>
        <w:t>________________________________________________________,</w:t>
      </w:r>
    </w:p>
    <w:p w:rsidR="00954509" w:rsidRPr="00697874" w:rsidRDefault="00224B40" w:rsidP="00490497">
      <w:pPr>
        <w:tabs>
          <w:tab w:val="left" w:pos="1080"/>
        </w:tabs>
        <w:ind w:firstLine="709"/>
        <w:rPr>
          <w:rFonts w:ascii="Times New Roman" w:hAnsi="Times New Roman"/>
          <w:color w:val="000000"/>
          <w:sz w:val="28"/>
          <w:szCs w:val="28"/>
        </w:rPr>
      </w:pPr>
      <w:r w:rsidRPr="00697874">
        <w:rPr>
          <w:rFonts w:ascii="Times New Roman" w:hAnsi="Times New Roman"/>
          <w:color w:val="000000"/>
          <w:sz w:val="28"/>
          <w:szCs w:val="28"/>
        </w:rPr>
        <w:t>(фамилия, имя, отчество)</w:t>
      </w:r>
    </w:p>
    <w:p w:rsidR="00954509" w:rsidRPr="00697874" w:rsidRDefault="00224B40" w:rsidP="00AA19ED">
      <w:pPr>
        <w:tabs>
          <w:tab w:val="left" w:pos="1080"/>
        </w:tabs>
        <w:ind w:firstLine="0"/>
        <w:rPr>
          <w:rFonts w:ascii="Times New Roman" w:hAnsi="Times New Roman"/>
          <w:color w:val="000000"/>
          <w:sz w:val="28"/>
          <w:szCs w:val="28"/>
        </w:rPr>
      </w:pPr>
      <w:r w:rsidRPr="00697874">
        <w:rPr>
          <w:rFonts w:ascii="Times New Roman" w:hAnsi="Times New Roman"/>
          <w:color w:val="000000"/>
          <w:sz w:val="28"/>
          <w:szCs w:val="28"/>
        </w:rPr>
        <w:t xml:space="preserve">желаю принять участие в конкурсе по </w:t>
      </w:r>
      <w:r w:rsidR="00AA19ED">
        <w:rPr>
          <w:rFonts w:ascii="Times New Roman" w:hAnsi="Times New Roman"/>
          <w:color w:val="000000"/>
          <w:sz w:val="28"/>
          <w:szCs w:val="28"/>
        </w:rPr>
        <w:t>отбору кандидатур на должность Г</w:t>
      </w:r>
      <w:r w:rsidRPr="00697874">
        <w:rPr>
          <w:rFonts w:ascii="Times New Roman" w:hAnsi="Times New Roman"/>
          <w:color w:val="000000"/>
          <w:sz w:val="28"/>
          <w:szCs w:val="28"/>
        </w:rPr>
        <w:t xml:space="preserve">лавы </w:t>
      </w:r>
      <w:r w:rsidR="00AA19ED">
        <w:rPr>
          <w:rFonts w:ascii="Times New Roman" w:hAnsi="Times New Roman"/>
          <w:color w:val="000000"/>
          <w:sz w:val="28"/>
          <w:szCs w:val="28"/>
        </w:rPr>
        <w:t>Чулымского</w:t>
      </w:r>
      <w:r w:rsidRPr="00697874">
        <w:rPr>
          <w:rFonts w:ascii="Times New Roman" w:hAnsi="Times New Roman"/>
          <w:color w:val="000000"/>
          <w:sz w:val="28"/>
          <w:szCs w:val="28"/>
        </w:rPr>
        <w:t xml:space="preserve"> сельсовета.</w:t>
      </w:r>
    </w:p>
    <w:p w:rsidR="00954509" w:rsidRPr="00697874" w:rsidRDefault="00224B40" w:rsidP="00490497">
      <w:pPr>
        <w:tabs>
          <w:tab w:val="left" w:pos="1080"/>
        </w:tabs>
        <w:ind w:firstLine="709"/>
        <w:rPr>
          <w:rFonts w:ascii="Times New Roman" w:hAnsi="Times New Roman"/>
          <w:color w:val="000000"/>
          <w:sz w:val="28"/>
          <w:szCs w:val="28"/>
        </w:rPr>
      </w:pPr>
      <w:r w:rsidRPr="00697874">
        <w:rPr>
          <w:rFonts w:ascii="Times New Roman" w:hAnsi="Times New Roman"/>
          <w:color w:val="000000"/>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54509" w:rsidRPr="00697874" w:rsidRDefault="00224B40" w:rsidP="00490497">
      <w:pPr>
        <w:ind w:firstLine="709"/>
        <w:rPr>
          <w:rFonts w:ascii="Times New Roman" w:hAnsi="Times New Roman"/>
          <w:color w:val="000000"/>
          <w:sz w:val="28"/>
          <w:szCs w:val="28"/>
        </w:rPr>
      </w:pPr>
      <w:r w:rsidRPr="00697874">
        <w:rPr>
          <w:rFonts w:ascii="Times New Roman" w:hAnsi="Times New Roman"/>
          <w:color w:val="000000"/>
          <w:sz w:val="28"/>
          <w:szCs w:val="28"/>
        </w:rPr>
        <w:t>Мне известно, что исполнение должностных обязанностей</w:t>
      </w:r>
      <w:r w:rsidR="00AA19ED">
        <w:rPr>
          <w:rFonts w:ascii="Times New Roman" w:hAnsi="Times New Roman"/>
          <w:color w:val="000000"/>
          <w:sz w:val="28"/>
          <w:szCs w:val="28"/>
        </w:rPr>
        <w:t xml:space="preserve"> Г</w:t>
      </w:r>
      <w:r w:rsidRPr="00697874">
        <w:rPr>
          <w:rFonts w:ascii="Times New Roman" w:hAnsi="Times New Roman"/>
          <w:color w:val="000000"/>
          <w:sz w:val="28"/>
          <w:szCs w:val="28"/>
        </w:rPr>
        <w:t xml:space="preserve">лавы </w:t>
      </w:r>
      <w:r w:rsidR="00AA19ED">
        <w:rPr>
          <w:rFonts w:ascii="Times New Roman" w:hAnsi="Times New Roman"/>
          <w:color w:val="000000"/>
          <w:sz w:val="28"/>
          <w:szCs w:val="28"/>
        </w:rPr>
        <w:t>Чулымского</w:t>
      </w:r>
      <w:r w:rsidRPr="00697874">
        <w:rPr>
          <w:rFonts w:ascii="Times New Roman" w:hAnsi="Times New Roman"/>
          <w:color w:val="000000"/>
          <w:sz w:val="28"/>
          <w:szCs w:val="28"/>
        </w:rPr>
        <w:t xml:space="preserve"> сельсовета</w:t>
      </w:r>
      <w:r w:rsidR="00490497" w:rsidRPr="00697874">
        <w:rPr>
          <w:rFonts w:ascii="Times New Roman" w:hAnsi="Times New Roman"/>
          <w:color w:val="000000"/>
          <w:sz w:val="28"/>
          <w:szCs w:val="28"/>
        </w:rPr>
        <w:t xml:space="preserve"> </w:t>
      </w:r>
      <w:r w:rsidRPr="00697874">
        <w:rPr>
          <w:rFonts w:ascii="Times New Roman" w:hAnsi="Times New Roman"/>
          <w:color w:val="000000"/>
          <w:sz w:val="28"/>
          <w:szCs w:val="28"/>
        </w:rPr>
        <w:t>связано с использованием сведений, составляющих государственную и иную охраняемую федеральными законами тайну,</w:t>
      </w:r>
      <w:r w:rsidR="00490497" w:rsidRPr="00697874">
        <w:rPr>
          <w:rFonts w:ascii="Times New Roman" w:hAnsi="Times New Roman"/>
          <w:color w:val="000000"/>
          <w:sz w:val="28"/>
          <w:szCs w:val="28"/>
        </w:rPr>
        <w:t xml:space="preserve"> </w:t>
      </w:r>
      <w:r w:rsidRPr="00697874">
        <w:rPr>
          <w:rFonts w:ascii="Times New Roman" w:hAnsi="Times New Roman"/>
          <w:color w:val="000000"/>
          <w:sz w:val="28"/>
          <w:szCs w:val="28"/>
        </w:rPr>
        <w:t>в связи с чем, выражаю согласие</w:t>
      </w:r>
      <w:r w:rsidR="00490497" w:rsidRPr="00697874">
        <w:rPr>
          <w:rFonts w:ascii="Times New Roman" w:hAnsi="Times New Roman"/>
          <w:color w:val="000000"/>
          <w:sz w:val="28"/>
          <w:szCs w:val="28"/>
        </w:rPr>
        <w:t xml:space="preserve"> </w:t>
      </w:r>
      <w:r w:rsidRPr="00697874">
        <w:rPr>
          <w:rFonts w:ascii="Times New Roman" w:hAnsi="Times New Roman"/>
          <w:color w:val="000000"/>
          <w:sz w:val="28"/>
          <w:szCs w:val="28"/>
        </w:rPr>
        <w:t>на проведение в отношении меня полномочными органами проверочных мероприятий.</w:t>
      </w:r>
    </w:p>
    <w:p w:rsidR="00954509" w:rsidRPr="00697874" w:rsidRDefault="00224B40" w:rsidP="00490497">
      <w:pPr>
        <w:ind w:firstLine="709"/>
        <w:rPr>
          <w:rFonts w:ascii="Times New Roman" w:hAnsi="Times New Roman"/>
          <w:color w:val="000000"/>
          <w:sz w:val="28"/>
          <w:szCs w:val="28"/>
        </w:rPr>
      </w:pPr>
      <w:r w:rsidRPr="00697874">
        <w:rPr>
          <w:rFonts w:ascii="Times New Roman" w:hAnsi="Times New Roman"/>
          <w:color w:val="000000"/>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954509" w:rsidRPr="00697874" w:rsidRDefault="00224B40" w:rsidP="00490497">
      <w:pPr>
        <w:ind w:firstLine="709"/>
        <w:rPr>
          <w:rFonts w:ascii="Times New Roman" w:hAnsi="Times New Roman"/>
          <w:color w:val="000000"/>
          <w:sz w:val="28"/>
          <w:szCs w:val="28"/>
        </w:rPr>
      </w:pPr>
      <w:proofErr w:type="gramStart"/>
      <w:r w:rsidRPr="00697874">
        <w:rPr>
          <w:rFonts w:ascii="Times New Roman" w:hAnsi="Times New Roman"/>
          <w:color w:val="000000"/>
          <w:sz w:val="28"/>
          <w:szCs w:val="28"/>
        </w:rPr>
        <w:t xml:space="preserve">В соответствии со статьей 9 Федерального закона </w:t>
      </w:r>
      <w:r w:rsidRPr="00697874">
        <w:rPr>
          <w:rFonts w:ascii="Times New Roman" w:hAnsi="Times New Roman"/>
          <w:sz w:val="28"/>
          <w:szCs w:val="28"/>
        </w:rPr>
        <w:t>от 27.07.2006 № 152-ФЗ</w:t>
      </w:r>
      <w:r w:rsidRPr="00697874">
        <w:rPr>
          <w:rFonts w:ascii="Times New Roman" w:hAnsi="Times New Roman"/>
          <w:color w:val="000000"/>
          <w:sz w:val="28"/>
          <w:szCs w:val="28"/>
        </w:rPr>
        <w:t xml:space="preserve">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w:t>
      </w:r>
      <w:r w:rsidR="00AA19ED">
        <w:rPr>
          <w:rFonts w:ascii="Times New Roman" w:hAnsi="Times New Roman"/>
          <w:color w:val="000000"/>
          <w:sz w:val="28"/>
          <w:szCs w:val="28"/>
        </w:rPr>
        <w:t>,</w:t>
      </w:r>
      <w:r w:rsidRPr="00697874">
        <w:rPr>
          <w:rFonts w:ascii="Times New Roman" w:hAnsi="Times New Roman"/>
          <w:color w:val="000000"/>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90497" w:rsidRPr="00697874" w:rsidRDefault="00224B40" w:rsidP="00490497">
      <w:pPr>
        <w:ind w:firstLine="709"/>
        <w:rPr>
          <w:rFonts w:ascii="Times New Roman" w:hAnsi="Times New Roman"/>
          <w:color w:val="000000"/>
          <w:sz w:val="28"/>
          <w:szCs w:val="28"/>
        </w:rPr>
      </w:pPr>
      <w:r w:rsidRPr="00697874">
        <w:rPr>
          <w:rFonts w:ascii="Times New Roman" w:hAnsi="Times New Roman"/>
          <w:color w:val="000000"/>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490497" w:rsidRPr="00697874" w:rsidRDefault="00490497" w:rsidP="00490497">
      <w:pPr>
        <w:ind w:firstLine="709"/>
        <w:rPr>
          <w:rFonts w:ascii="Times New Roman" w:hAnsi="Times New Roman"/>
          <w:color w:val="000000"/>
          <w:sz w:val="28"/>
          <w:szCs w:val="28"/>
        </w:rPr>
      </w:pPr>
    </w:p>
    <w:p w:rsidR="00490497" w:rsidRPr="00697874" w:rsidRDefault="00224B40" w:rsidP="00490497">
      <w:pPr>
        <w:tabs>
          <w:tab w:val="left" w:pos="1080"/>
        </w:tabs>
        <w:ind w:firstLine="709"/>
        <w:rPr>
          <w:rFonts w:ascii="Times New Roman" w:hAnsi="Times New Roman"/>
          <w:color w:val="000000"/>
          <w:sz w:val="28"/>
          <w:szCs w:val="28"/>
        </w:rPr>
      </w:pPr>
      <w:r w:rsidRPr="00697874">
        <w:rPr>
          <w:rFonts w:ascii="Times New Roman" w:hAnsi="Times New Roman"/>
          <w:color w:val="000000"/>
          <w:sz w:val="28"/>
          <w:szCs w:val="28"/>
        </w:rPr>
        <w:t>____________</w:t>
      </w:r>
      <w:r w:rsidR="00490497" w:rsidRPr="00697874">
        <w:rPr>
          <w:rFonts w:ascii="Times New Roman" w:hAnsi="Times New Roman"/>
          <w:color w:val="000000"/>
          <w:sz w:val="28"/>
          <w:szCs w:val="28"/>
        </w:rPr>
        <w:t xml:space="preserve">  </w:t>
      </w:r>
      <w:r w:rsidRPr="00697874">
        <w:rPr>
          <w:rFonts w:ascii="Times New Roman" w:hAnsi="Times New Roman"/>
          <w:color w:val="000000"/>
          <w:sz w:val="28"/>
          <w:szCs w:val="28"/>
        </w:rPr>
        <w:t>(дата)</w:t>
      </w:r>
      <w:r w:rsidRPr="00697874">
        <w:rPr>
          <w:rFonts w:ascii="Times New Roman" w:hAnsi="Times New Roman"/>
          <w:color w:val="000000"/>
          <w:sz w:val="28"/>
          <w:szCs w:val="28"/>
        </w:rPr>
        <w:tab/>
      </w:r>
      <w:r w:rsidRPr="00697874">
        <w:rPr>
          <w:rFonts w:ascii="Times New Roman" w:hAnsi="Times New Roman"/>
          <w:color w:val="000000"/>
          <w:sz w:val="28"/>
          <w:szCs w:val="28"/>
        </w:rPr>
        <w:tab/>
        <w:t>_________________</w:t>
      </w:r>
      <w:r w:rsidRPr="00697874">
        <w:rPr>
          <w:rFonts w:ascii="Times New Roman" w:hAnsi="Times New Roman"/>
          <w:color w:val="000000"/>
          <w:sz w:val="28"/>
          <w:szCs w:val="28"/>
        </w:rPr>
        <w:tab/>
        <w:t>(подпись)</w:t>
      </w:r>
    </w:p>
    <w:p w:rsidR="00DE12A2" w:rsidRDefault="00DE12A2" w:rsidP="00AA19ED">
      <w:pPr>
        <w:ind w:firstLine="0"/>
        <w:rPr>
          <w:rFonts w:ascii="Times New Roman" w:hAnsi="Times New Roman"/>
          <w:color w:val="000000"/>
          <w:sz w:val="28"/>
          <w:szCs w:val="28"/>
        </w:rPr>
      </w:pPr>
    </w:p>
    <w:p w:rsidR="00AA19ED" w:rsidRPr="00A33251" w:rsidRDefault="00AA19ED" w:rsidP="00AA19ED">
      <w:pPr>
        <w:ind w:firstLine="0"/>
        <w:rPr>
          <w:rFonts w:cs="Arial"/>
          <w:color w:val="000000"/>
        </w:rPr>
      </w:pP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lastRenderedPageBreak/>
        <w:t>Приложение 2</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 Положению</w:t>
      </w:r>
      <w:r w:rsidRPr="00AA19ED">
        <w:rPr>
          <w:rFonts w:ascii="Times New Roman" w:hAnsi="Times New Roman"/>
          <w:b/>
          <w:color w:val="000000"/>
          <w:szCs w:val="28"/>
        </w:rPr>
        <w:t xml:space="preserve"> </w:t>
      </w:r>
      <w:r w:rsidRPr="00AA19ED">
        <w:rPr>
          <w:rFonts w:ascii="Times New Roman" w:hAnsi="Times New Roman"/>
          <w:b/>
          <w:color w:val="000000"/>
        </w:rPr>
        <w:t>о порядке проведения</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конкурса по отбору кандидатур на должность</w:t>
      </w:r>
    </w:p>
    <w:p w:rsidR="00490497"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 xml:space="preserve">Главы </w:t>
      </w:r>
      <w:r w:rsidR="00AA19ED">
        <w:rPr>
          <w:rFonts w:ascii="Times New Roman" w:hAnsi="Times New Roman"/>
          <w:b/>
          <w:color w:val="000000"/>
        </w:rPr>
        <w:t>Чулымского</w:t>
      </w:r>
      <w:r w:rsidRPr="00AA19ED">
        <w:rPr>
          <w:rFonts w:ascii="Times New Roman" w:hAnsi="Times New Roman"/>
          <w:b/>
          <w:color w:val="000000"/>
        </w:rPr>
        <w:t xml:space="preserve"> сельсовета</w:t>
      </w:r>
    </w:p>
    <w:p w:rsidR="00490497" w:rsidRPr="00697874" w:rsidRDefault="00490497" w:rsidP="00490497">
      <w:pPr>
        <w:ind w:firstLine="709"/>
        <w:jc w:val="right"/>
        <w:rPr>
          <w:rFonts w:ascii="Times New Roman" w:hAnsi="Times New Roman"/>
          <w:color w:val="000000"/>
        </w:rPr>
      </w:pPr>
    </w:p>
    <w:p w:rsidR="00954509" w:rsidRPr="00697874" w:rsidRDefault="00224B40" w:rsidP="00490497">
      <w:pPr>
        <w:tabs>
          <w:tab w:val="left" w:pos="-2340"/>
        </w:tabs>
        <w:ind w:firstLine="709"/>
        <w:jc w:val="center"/>
        <w:rPr>
          <w:rFonts w:ascii="Times New Roman" w:hAnsi="Times New Roman"/>
          <w:b/>
          <w:bCs/>
          <w:iCs/>
          <w:sz w:val="28"/>
          <w:szCs w:val="28"/>
        </w:rPr>
      </w:pPr>
      <w:r w:rsidRPr="00697874">
        <w:rPr>
          <w:rFonts w:ascii="Times New Roman" w:hAnsi="Times New Roman"/>
          <w:b/>
          <w:bCs/>
          <w:iCs/>
          <w:sz w:val="28"/>
          <w:szCs w:val="28"/>
        </w:rPr>
        <w:t>АНКЕТА</w:t>
      </w:r>
    </w:p>
    <w:p w:rsidR="00954509" w:rsidRPr="00697874" w:rsidRDefault="00224B40" w:rsidP="00490497">
      <w:pPr>
        <w:tabs>
          <w:tab w:val="left" w:pos="-2340"/>
        </w:tabs>
        <w:ind w:firstLine="709"/>
        <w:jc w:val="center"/>
        <w:rPr>
          <w:rFonts w:ascii="Times New Roman" w:hAnsi="Times New Roman"/>
          <w:b/>
          <w:bCs/>
          <w:iCs/>
          <w:sz w:val="28"/>
          <w:szCs w:val="28"/>
        </w:rPr>
      </w:pPr>
      <w:r w:rsidRPr="00697874">
        <w:rPr>
          <w:rFonts w:ascii="Times New Roman" w:hAnsi="Times New Roman"/>
          <w:b/>
          <w:bCs/>
          <w:iCs/>
          <w:sz w:val="28"/>
          <w:szCs w:val="28"/>
        </w:rPr>
        <w:t>участника конкурса по отбору кандидатур на должность</w:t>
      </w:r>
      <w:r w:rsidR="00490497" w:rsidRPr="00697874">
        <w:rPr>
          <w:rFonts w:ascii="Times New Roman" w:hAnsi="Times New Roman"/>
          <w:b/>
          <w:bCs/>
          <w:iCs/>
          <w:sz w:val="28"/>
          <w:szCs w:val="28"/>
        </w:rPr>
        <w:t xml:space="preserve"> </w:t>
      </w:r>
      <w:r w:rsidR="00AA19ED">
        <w:rPr>
          <w:rFonts w:ascii="Times New Roman" w:hAnsi="Times New Roman"/>
          <w:b/>
          <w:bCs/>
          <w:iCs/>
          <w:sz w:val="28"/>
          <w:szCs w:val="28"/>
        </w:rPr>
        <w:t>Г</w:t>
      </w:r>
      <w:r w:rsidRPr="00697874">
        <w:rPr>
          <w:rFonts w:ascii="Times New Roman" w:hAnsi="Times New Roman"/>
          <w:b/>
          <w:bCs/>
          <w:iCs/>
          <w:sz w:val="28"/>
          <w:szCs w:val="28"/>
        </w:rPr>
        <w:t xml:space="preserve">лавы </w:t>
      </w:r>
      <w:r w:rsidR="00AA19ED">
        <w:rPr>
          <w:rFonts w:ascii="Times New Roman" w:hAnsi="Times New Roman"/>
          <w:b/>
          <w:bCs/>
          <w:iCs/>
          <w:sz w:val="28"/>
          <w:szCs w:val="28"/>
        </w:rPr>
        <w:t>Чулымского</w:t>
      </w:r>
      <w:r w:rsidRPr="00697874">
        <w:rPr>
          <w:rFonts w:ascii="Times New Roman" w:hAnsi="Times New Roman"/>
          <w:b/>
          <w:bCs/>
          <w:iCs/>
          <w:sz w:val="28"/>
          <w:szCs w:val="28"/>
        </w:rPr>
        <w:t xml:space="preserve"> сельсовета</w:t>
      </w:r>
    </w:p>
    <w:p w:rsidR="00954509" w:rsidRPr="00697874" w:rsidRDefault="00954509" w:rsidP="00490497">
      <w:pPr>
        <w:tabs>
          <w:tab w:val="left" w:pos="-2340"/>
        </w:tabs>
        <w:ind w:firstLine="709"/>
        <w:jc w:val="center"/>
        <w:rPr>
          <w:rFonts w:ascii="Times New Roman" w:hAnsi="Times New Roman"/>
          <w:b/>
          <w:bCs/>
          <w:color w:val="000000"/>
          <w:szCs w:val="28"/>
        </w:rPr>
      </w:pPr>
    </w:p>
    <w:tbl>
      <w:tblPr>
        <w:tblW w:w="5000" w:type="pct"/>
        <w:tblCellMar>
          <w:left w:w="28" w:type="dxa"/>
          <w:right w:w="28" w:type="dxa"/>
        </w:tblCellMar>
        <w:tblLook w:val="0000"/>
      </w:tblPr>
      <w:tblGrid>
        <w:gridCol w:w="700"/>
        <w:gridCol w:w="1507"/>
        <w:gridCol w:w="3070"/>
        <w:gridCol w:w="2405"/>
        <w:gridCol w:w="1728"/>
      </w:tblGrid>
      <w:tr w:rsidR="00954509" w:rsidRPr="00697874" w:rsidTr="000E68A4">
        <w:trPr>
          <w:cantSplit/>
          <w:trHeight w:val="23"/>
        </w:trPr>
        <w:tc>
          <w:tcPr>
            <w:tcW w:w="4082" w:type="pct"/>
            <w:gridSpan w:val="4"/>
            <w:tcBorders>
              <w:right w:val="single" w:sz="4" w:space="0" w:color="auto"/>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918" w:type="pct"/>
            <w:vMerge w:val="restart"/>
            <w:tcBorders>
              <w:top w:val="single" w:sz="4" w:space="0" w:color="auto"/>
              <w:left w:val="single" w:sz="4" w:space="0" w:color="auto"/>
              <w:bottom w:val="single" w:sz="4" w:space="0" w:color="auto"/>
              <w:right w:val="single" w:sz="4" w:space="0" w:color="auto"/>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Место</w:t>
            </w:r>
            <w:r w:rsidRPr="00697874">
              <w:rPr>
                <w:rFonts w:ascii="Times New Roman" w:hAnsi="Times New Roman"/>
                <w:color w:val="000000"/>
              </w:rPr>
              <w:br/>
              <w:t>для</w:t>
            </w:r>
            <w:r w:rsidRPr="00697874">
              <w:rPr>
                <w:rFonts w:ascii="Times New Roman" w:hAnsi="Times New Roman"/>
                <w:color w:val="000000"/>
              </w:rPr>
              <w:br/>
              <w:t>фотографии</w:t>
            </w:r>
          </w:p>
        </w:tc>
      </w:tr>
      <w:tr w:rsidR="00954509" w:rsidRPr="00697874" w:rsidTr="000E68A4">
        <w:trPr>
          <w:cantSplit/>
          <w:trHeight w:val="23"/>
        </w:trPr>
        <w:tc>
          <w:tcPr>
            <w:tcW w:w="372" w:type="pct"/>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1.</w:t>
            </w:r>
          </w:p>
        </w:tc>
        <w:tc>
          <w:tcPr>
            <w:tcW w:w="801" w:type="pct"/>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Фамилия</w:t>
            </w:r>
          </w:p>
          <w:p w:rsidR="000E68A4" w:rsidRPr="00697874" w:rsidRDefault="000E68A4" w:rsidP="00490497">
            <w:pPr>
              <w:ind w:firstLine="0"/>
              <w:jc w:val="left"/>
              <w:rPr>
                <w:rFonts w:ascii="Times New Roman" w:hAnsi="Times New Roman"/>
                <w:color w:val="000000"/>
              </w:rPr>
            </w:pPr>
          </w:p>
        </w:tc>
        <w:tc>
          <w:tcPr>
            <w:tcW w:w="1631" w:type="pct"/>
            <w:shd w:val="clear" w:color="auto" w:fill="auto"/>
          </w:tcPr>
          <w:p w:rsidR="00954509" w:rsidRPr="00697874" w:rsidRDefault="000E68A4" w:rsidP="00490497">
            <w:pPr>
              <w:snapToGrid w:val="0"/>
              <w:ind w:firstLine="0"/>
              <w:jc w:val="left"/>
              <w:rPr>
                <w:rFonts w:ascii="Times New Roman" w:hAnsi="Times New Roman"/>
                <w:color w:val="000000"/>
              </w:rPr>
            </w:pPr>
            <w:r w:rsidRPr="00697874">
              <w:rPr>
                <w:rFonts w:ascii="Times New Roman" w:hAnsi="Times New Roman"/>
                <w:color w:val="000000"/>
              </w:rPr>
              <w:t>_______________________</w:t>
            </w:r>
          </w:p>
        </w:tc>
        <w:tc>
          <w:tcPr>
            <w:tcW w:w="1278" w:type="pct"/>
            <w:tcBorders>
              <w:right w:val="single" w:sz="4" w:space="0" w:color="auto"/>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918" w:type="pct"/>
            <w:vMerge/>
            <w:tcBorders>
              <w:top w:val="single" w:sz="4" w:space="0" w:color="auto"/>
              <w:left w:val="single" w:sz="4" w:space="0" w:color="auto"/>
              <w:bottom w:val="single" w:sz="4" w:space="0" w:color="auto"/>
              <w:right w:val="single" w:sz="4" w:space="0" w:color="auto"/>
            </w:tcBorders>
            <w:shd w:val="clear" w:color="auto" w:fill="auto"/>
          </w:tcPr>
          <w:p w:rsidR="00954509" w:rsidRPr="00697874" w:rsidRDefault="00954509" w:rsidP="00490497">
            <w:pPr>
              <w:snapToGrid w:val="0"/>
              <w:ind w:firstLine="0"/>
              <w:rPr>
                <w:rFonts w:ascii="Times New Roman" w:hAnsi="Times New Roman"/>
                <w:color w:val="000000"/>
              </w:rPr>
            </w:pPr>
          </w:p>
        </w:tc>
      </w:tr>
      <w:tr w:rsidR="00954509" w:rsidRPr="00697874" w:rsidTr="000E68A4">
        <w:trPr>
          <w:cantSplit/>
          <w:trHeight w:val="23"/>
        </w:trPr>
        <w:tc>
          <w:tcPr>
            <w:tcW w:w="372" w:type="pct"/>
            <w:shd w:val="clear" w:color="auto" w:fill="auto"/>
          </w:tcPr>
          <w:p w:rsidR="00954509" w:rsidRPr="00697874" w:rsidRDefault="00954509" w:rsidP="00490497">
            <w:pPr>
              <w:snapToGrid w:val="0"/>
              <w:ind w:firstLine="0"/>
              <w:jc w:val="left"/>
              <w:rPr>
                <w:rFonts w:ascii="Times New Roman" w:hAnsi="Times New Roman"/>
                <w:color w:val="000000"/>
              </w:rPr>
            </w:pPr>
          </w:p>
        </w:tc>
        <w:tc>
          <w:tcPr>
            <w:tcW w:w="801" w:type="pct"/>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Имя</w:t>
            </w:r>
          </w:p>
        </w:tc>
        <w:tc>
          <w:tcPr>
            <w:tcW w:w="1631" w:type="pct"/>
            <w:shd w:val="clear" w:color="auto" w:fill="auto"/>
          </w:tcPr>
          <w:p w:rsidR="00954509" w:rsidRPr="00697874" w:rsidRDefault="000E68A4" w:rsidP="00490497">
            <w:pPr>
              <w:snapToGrid w:val="0"/>
              <w:ind w:firstLine="0"/>
              <w:jc w:val="left"/>
              <w:rPr>
                <w:rFonts w:ascii="Times New Roman" w:hAnsi="Times New Roman"/>
                <w:color w:val="000000"/>
              </w:rPr>
            </w:pPr>
            <w:r w:rsidRPr="00697874">
              <w:rPr>
                <w:rFonts w:ascii="Times New Roman" w:hAnsi="Times New Roman"/>
                <w:color w:val="000000"/>
              </w:rPr>
              <w:t>_______________________</w:t>
            </w:r>
          </w:p>
        </w:tc>
        <w:tc>
          <w:tcPr>
            <w:tcW w:w="1278" w:type="pct"/>
            <w:tcBorders>
              <w:right w:val="single" w:sz="4" w:space="0" w:color="auto"/>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918" w:type="pct"/>
            <w:vMerge/>
            <w:tcBorders>
              <w:top w:val="single" w:sz="4" w:space="0" w:color="auto"/>
              <w:left w:val="single" w:sz="4" w:space="0" w:color="auto"/>
              <w:bottom w:val="single" w:sz="4" w:space="0" w:color="auto"/>
              <w:right w:val="single" w:sz="4" w:space="0" w:color="auto"/>
            </w:tcBorders>
            <w:shd w:val="clear" w:color="auto" w:fill="auto"/>
          </w:tcPr>
          <w:p w:rsidR="00954509" w:rsidRPr="00697874" w:rsidRDefault="00954509" w:rsidP="00490497">
            <w:pPr>
              <w:snapToGrid w:val="0"/>
              <w:ind w:firstLine="0"/>
              <w:rPr>
                <w:rFonts w:ascii="Times New Roman" w:hAnsi="Times New Roman"/>
                <w:color w:val="000000"/>
              </w:rPr>
            </w:pPr>
          </w:p>
        </w:tc>
      </w:tr>
      <w:tr w:rsidR="00954509" w:rsidRPr="00697874" w:rsidTr="000E68A4">
        <w:trPr>
          <w:cantSplit/>
          <w:trHeight w:val="23"/>
        </w:trPr>
        <w:tc>
          <w:tcPr>
            <w:tcW w:w="372" w:type="pct"/>
            <w:shd w:val="clear" w:color="auto" w:fill="auto"/>
          </w:tcPr>
          <w:p w:rsidR="00954509" w:rsidRPr="00697874" w:rsidRDefault="00954509" w:rsidP="00490497">
            <w:pPr>
              <w:snapToGrid w:val="0"/>
              <w:ind w:firstLine="0"/>
              <w:jc w:val="left"/>
              <w:rPr>
                <w:rFonts w:ascii="Times New Roman" w:hAnsi="Times New Roman"/>
                <w:color w:val="000000"/>
              </w:rPr>
            </w:pPr>
          </w:p>
        </w:tc>
        <w:tc>
          <w:tcPr>
            <w:tcW w:w="801" w:type="pct"/>
            <w:shd w:val="clear" w:color="auto" w:fill="auto"/>
          </w:tcPr>
          <w:p w:rsidR="000E68A4" w:rsidRPr="00697874" w:rsidRDefault="000E68A4" w:rsidP="00490497">
            <w:pPr>
              <w:ind w:firstLine="0"/>
              <w:jc w:val="left"/>
              <w:rPr>
                <w:rFonts w:ascii="Times New Roman" w:hAnsi="Times New Roman"/>
                <w:color w:val="000000"/>
              </w:rPr>
            </w:pPr>
          </w:p>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Отчество</w:t>
            </w:r>
          </w:p>
        </w:tc>
        <w:tc>
          <w:tcPr>
            <w:tcW w:w="1631" w:type="pct"/>
            <w:shd w:val="clear" w:color="auto" w:fill="auto"/>
          </w:tcPr>
          <w:p w:rsidR="00954509" w:rsidRPr="00697874" w:rsidRDefault="00954509" w:rsidP="00490497">
            <w:pPr>
              <w:snapToGrid w:val="0"/>
              <w:ind w:firstLine="0"/>
              <w:jc w:val="left"/>
              <w:rPr>
                <w:rFonts w:ascii="Times New Roman" w:hAnsi="Times New Roman"/>
                <w:color w:val="000000"/>
              </w:rPr>
            </w:pPr>
          </w:p>
          <w:p w:rsidR="000E68A4" w:rsidRPr="00697874" w:rsidRDefault="000E68A4" w:rsidP="00490497">
            <w:pPr>
              <w:snapToGrid w:val="0"/>
              <w:ind w:firstLine="0"/>
              <w:jc w:val="left"/>
              <w:rPr>
                <w:rFonts w:ascii="Times New Roman" w:hAnsi="Times New Roman"/>
                <w:color w:val="000000"/>
              </w:rPr>
            </w:pPr>
            <w:r w:rsidRPr="00697874">
              <w:rPr>
                <w:rFonts w:ascii="Times New Roman" w:hAnsi="Times New Roman"/>
                <w:color w:val="000000"/>
              </w:rPr>
              <w:t>_______________________</w:t>
            </w:r>
          </w:p>
        </w:tc>
        <w:tc>
          <w:tcPr>
            <w:tcW w:w="1278" w:type="pct"/>
            <w:tcBorders>
              <w:right w:val="single" w:sz="4" w:space="0" w:color="auto"/>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918" w:type="pct"/>
            <w:vMerge/>
            <w:tcBorders>
              <w:top w:val="single" w:sz="4" w:space="0" w:color="auto"/>
              <w:left w:val="single" w:sz="4" w:space="0" w:color="auto"/>
              <w:bottom w:val="single" w:sz="4" w:space="0" w:color="auto"/>
              <w:right w:val="single" w:sz="4" w:space="0" w:color="auto"/>
            </w:tcBorders>
            <w:shd w:val="clear" w:color="auto" w:fill="auto"/>
          </w:tcPr>
          <w:p w:rsidR="00954509" w:rsidRPr="00697874" w:rsidRDefault="00954509" w:rsidP="00490497">
            <w:pPr>
              <w:snapToGrid w:val="0"/>
              <w:ind w:firstLine="0"/>
              <w:rPr>
                <w:rFonts w:ascii="Times New Roman" w:hAnsi="Times New Roman"/>
                <w:color w:val="000000"/>
              </w:rPr>
            </w:pPr>
          </w:p>
        </w:tc>
      </w:tr>
    </w:tbl>
    <w:p w:rsidR="000E68A4" w:rsidRPr="00697874" w:rsidRDefault="000E68A4" w:rsidP="00490497">
      <w:pPr>
        <w:ind w:firstLine="709"/>
        <w:rPr>
          <w:rFonts w:ascii="Times New Roman" w:hAnsi="Times New Roman"/>
          <w:color w:val="000000"/>
        </w:rPr>
      </w:pPr>
    </w:p>
    <w:tbl>
      <w:tblPr>
        <w:tblW w:w="5000" w:type="pct"/>
        <w:tblCellMar>
          <w:left w:w="33" w:type="dxa"/>
          <w:right w:w="28" w:type="dxa"/>
        </w:tblCellMar>
        <w:tblLook w:val="0000"/>
      </w:tblPr>
      <w:tblGrid>
        <w:gridCol w:w="6606"/>
        <w:gridCol w:w="2809"/>
      </w:tblGrid>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2. Если изменяли фамилию, имя или отчество,</w:t>
            </w:r>
            <w:r w:rsidRPr="00697874">
              <w:rPr>
                <w:rFonts w:ascii="Times New Roman" w:hAnsi="Times New Roman"/>
                <w:color w:val="000000"/>
                <w:szCs w:val="20"/>
              </w:rPr>
              <w:br/>
              <w:t>то укажите их, а также когда, где и по какой причине изменяли</w:t>
            </w:r>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 xml:space="preserve">3. </w:t>
            </w:r>
            <w:proofErr w:type="gramStart"/>
            <w:r w:rsidRPr="00697874">
              <w:rPr>
                <w:rFonts w:ascii="Times New Roman" w:hAnsi="Times New Roman"/>
                <w:color w:val="000000"/>
                <w:szCs w:val="20"/>
              </w:rPr>
              <w:t>Число, месяц, год и место рождения (село, деревня, город, район, область, край, республика, страна)</w:t>
            </w:r>
            <w:proofErr w:type="gramEnd"/>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4. Гражданство (если изменяли, то укажите, когда и по какой причине, если имеете гражданство другого государства – укажите)</w:t>
            </w:r>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5. Образование (когда и какие учебные заведения окончили, номера дипломов)</w:t>
            </w:r>
          </w:p>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Направление подготовки или специальность по диплому</w:t>
            </w:r>
            <w:r w:rsidRPr="00697874">
              <w:rPr>
                <w:rFonts w:ascii="Times New Roman" w:hAnsi="Times New Roman"/>
                <w:color w:val="000000"/>
                <w:szCs w:val="20"/>
              </w:rPr>
              <w:br/>
              <w:t>Квалификация по диплому</w:t>
            </w:r>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 xml:space="preserve">6. </w:t>
            </w:r>
            <w:proofErr w:type="gramStart"/>
            <w:r w:rsidRPr="00697874">
              <w:rPr>
                <w:rFonts w:ascii="Times New Roman" w:hAnsi="Times New Roman"/>
                <w:color w:val="00000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97874">
              <w:rPr>
                <w:rFonts w:ascii="Times New Roman" w:hAnsi="Times New Roman"/>
                <w:color w:val="000000"/>
                <w:szCs w:val="20"/>
              </w:rPr>
              <w:br/>
              <w:t>Ученая степень, ученое звание (когда присвоены, номера дипломов, аттестатов)</w:t>
            </w:r>
            <w:proofErr w:type="gramEnd"/>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 xml:space="preserve">7. Какими иностранными языками и языками народов Российской </w:t>
            </w:r>
            <w:proofErr w:type="gramStart"/>
            <w:r w:rsidRPr="00697874">
              <w:rPr>
                <w:rFonts w:ascii="Times New Roman" w:hAnsi="Times New Roman"/>
                <w:color w:val="000000"/>
                <w:szCs w:val="20"/>
              </w:rPr>
              <w:t>Федерации</w:t>
            </w:r>
            <w:proofErr w:type="gramEnd"/>
            <w:r w:rsidRPr="00697874">
              <w:rPr>
                <w:rFonts w:ascii="Times New Roman" w:hAnsi="Times New Roman"/>
                <w:color w:val="000000"/>
                <w:szCs w:val="20"/>
              </w:rPr>
              <w:t xml:space="preserve"> владеете и в </w:t>
            </w:r>
            <w:proofErr w:type="gramStart"/>
            <w:r w:rsidRPr="00697874">
              <w:rPr>
                <w:rFonts w:ascii="Times New Roman" w:hAnsi="Times New Roman"/>
                <w:color w:val="000000"/>
                <w:szCs w:val="20"/>
              </w:rPr>
              <w:t>какой</w:t>
            </w:r>
            <w:proofErr w:type="gramEnd"/>
            <w:r w:rsidRPr="00697874">
              <w:rPr>
                <w:rFonts w:ascii="Times New Roman" w:hAnsi="Times New Roman"/>
                <w:color w:val="000000"/>
                <w:szCs w:val="20"/>
              </w:rPr>
              <w:t xml:space="preserve"> степени (читаете и переводите со словарем, читаете и можете объясняться, владеете свободно)</w:t>
            </w:r>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492" w:type="pct"/>
            <w:tcBorders>
              <w:top w:val="single" w:sz="4" w:space="0" w:color="00000A"/>
              <w:lef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 xml:space="preserve">9. Были ли Вы судимы, когда и за что? </w:t>
            </w:r>
          </w:p>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Если судимость снята или погашена - укажите сведения о дате снятия или погашения судимости</w:t>
            </w:r>
          </w:p>
        </w:tc>
        <w:tc>
          <w:tcPr>
            <w:tcW w:w="149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trHeight w:val="23"/>
        </w:trPr>
        <w:tc>
          <w:tcPr>
            <w:tcW w:w="3508" w:type="pct"/>
            <w:tcBorders>
              <w:top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0"/>
              </w:rPr>
              <w:t>10. Допуск к государственной тайне, оформленный за период работы, службы, учебы, его форма, номер и дата (если имеется)</w:t>
            </w:r>
          </w:p>
        </w:tc>
        <w:tc>
          <w:tcPr>
            <w:tcW w:w="1492" w:type="pct"/>
            <w:tcBorders>
              <w:top w:val="single" w:sz="4" w:space="0" w:color="00000A"/>
              <w:left w:val="single" w:sz="4" w:space="0" w:color="00000A"/>
              <w:bottom w:val="single" w:sz="4" w:space="0" w:color="00000A"/>
            </w:tcBorders>
            <w:shd w:val="clear" w:color="auto" w:fill="auto"/>
          </w:tcPr>
          <w:p w:rsidR="00490497" w:rsidRPr="00697874" w:rsidRDefault="00490497" w:rsidP="00490497">
            <w:pPr>
              <w:snapToGrid w:val="0"/>
              <w:ind w:firstLine="0"/>
              <w:jc w:val="left"/>
              <w:rPr>
                <w:rFonts w:ascii="Times New Roman" w:hAnsi="Times New Roman"/>
                <w:color w:val="000000"/>
              </w:rPr>
            </w:pPr>
          </w:p>
          <w:p w:rsidR="00490497" w:rsidRPr="00697874" w:rsidRDefault="00490497"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r>
    </w:tbl>
    <w:p w:rsidR="00954509" w:rsidRPr="00697874" w:rsidRDefault="00224B40" w:rsidP="00490497">
      <w:pPr>
        <w:ind w:firstLine="709"/>
        <w:rPr>
          <w:rFonts w:ascii="Times New Roman" w:hAnsi="Times New Roman"/>
          <w:color w:val="000000"/>
        </w:rPr>
      </w:pPr>
      <w:r w:rsidRPr="00697874">
        <w:rPr>
          <w:rFonts w:ascii="Times New Roman" w:hAnsi="Times New Roman"/>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5000" w:type="pct"/>
        <w:tblCellMar>
          <w:left w:w="33" w:type="dxa"/>
          <w:right w:w="28" w:type="dxa"/>
        </w:tblCellMar>
        <w:tblLook w:val="0000"/>
      </w:tblPr>
      <w:tblGrid>
        <w:gridCol w:w="1842"/>
        <w:gridCol w:w="1474"/>
        <w:gridCol w:w="3050"/>
        <w:gridCol w:w="3049"/>
      </w:tblGrid>
      <w:tr w:rsidR="00954509" w:rsidRPr="00697874" w:rsidTr="00490497">
        <w:trPr>
          <w:cantSplit/>
          <w:trHeight w:val="23"/>
        </w:trPr>
        <w:tc>
          <w:tcPr>
            <w:tcW w:w="1761" w:type="pct"/>
            <w:gridSpan w:val="2"/>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lastRenderedPageBreak/>
              <w:t>Месяц и год</w:t>
            </w:r>
          </w:p>
        </w:tc>
        <w:tc>
          <w:tcPr>
            <w:tcW w:w="1620" w:type="pct"/>
            <w:vMerge w:val="restar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Должность с указанием</w:t>
            </w:r>
            <w:r w:rsidRPr="00697874">
              <w:rPr>
                <w:rFonts w:ascii="Times New Roman" w:hAnsi="Times New Roman"/>
                <w:color w:val="000000"/>
              </w:rPr>
              <w:br/>
              <w:t>организации</w:t>
            </w:r>
          </w:p>
        </w:tc>
        <w:tc>
          <w:tcPr>
            <w:tcW w:w="1620" w:type="pct"/>
            <w:vMerge w:val="restar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Адрес</w:t>
            </w:r>
            <w:r w:rsidRPr="00697874">
              <w:rPr>
                <w:rFonts w:ascii="Times New Roman" w:hAnsi="Times New Roman"/>
                <w:color w:val="000000"/>
              </w:rPr>
              <w:br/>
              <w:t>организации</w:t>
            </w:r>
            <w:r w:rsidRPr="00697874">
              <w:rPr>
                <w:rFonts w:ascii="Times New Roman" w:hAnsi="Times New Roman"/>
                <w:color w:val="000000"/>
              </w:rPr>
              <w:br/>
              <w:t>(в т.ч. за границей)</w:t>
            </w: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поступ</w:t>
            </w:r>
            <w:r w:rsidRPr="00697874">
              <w:rPr>
                <w:rFonts w:ascii="Times New Roman" w:hAnsi="Times New Roman"/>
                <w:color w:val="000000"/>
              </w:rPr>
              <w:softHyphen/>
              <w:t>ления</w:t>
            </w: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ухода</w:t>
            </w:r>
          </w:p>
        </w:tc>
        <w:tc>
          <w:tcPr>
            <w:tcW w:w="1620" w:type="pct"/>
            <w:vMerge/>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rPr>
                <w:rFonts w:ascii="Times New Roman" w:hAnsi="Times New Roman"/>
                <w:color w:val="000000"/>
              </w:rPr>
            </w:pPr>
          </w:p>
        </w:tc>
        <w:tc>
          <w:tcPr>
            <w:tcW w:w="1620" w:type="pct"/>
            <w:vMerge/>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97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783"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620"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bl>
    <w:p w:rsidR="00954509" w:rsidRPr="00697874" w:rsidRDefault="00954509" w:rsidP="00490497">
      <w:pPr>
        <w:ind w:firstLine="709"/>
        <w:rPr>
          <w:rFonts w:ascii="Times New Roman" w:hAnsi="Times New Roman"/>
          <w:color w:val="000000"/>
        </w:rPr>
      </w:pPr>
    </w:p>
    <w:p w:rsidR="00954509" w:rsidRPr="00697874" w:rsidRDefault="00224B40" w:rsidP="00490497">
      <w:pPr>
        <w:ind w:firstLine="709"/>
        <w:rPr>
          <w:rFonts w:ascii="Times New Roman" w:hAnsi="Times New Roman"/>
          <w:color w:val="000000"/>
        </w:rPr>
      </w:pPr>
      <w:r w:rsidRPr="00697874">
        <w:rPr>
          <w:rFonts w:ascii="Times New Roman" w:hAnsi="Times New Roman"/>
          <w:color w:val="00000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0497" w:rsidRPr="00697874" w:rsidRDefault="00224B40" w:rsidP="00490497">
      <w:pPr>
        <w:ind w:firstLine="709"/>
        <w:rPr>
          <w:rFonts w:ascii="Times New Roman" w:hAnsi="Times New Roman"/>
          <w:color w:val="000000"/>
        </w:rPr>
      </w:pPr>
      <w:r w:rsidRPr="00697874">
        <w:rPr>
          <w:rFonts w:ascii="Times New Roman" w:hAnsi="Times New Roman"/>
          <w:color w:val="000000"/>
        </w:rPr>
        <w:t>12. Государственные награды, иные награды и знаки отличия</w:t>
      </w:r>
    </w:p>
    <w:p w:rsidR="00954509" w:rsidRPr="00697874" w:rsidRDefault="00224B40" w:rsidP="00DE12A2">
      <w:pPr>
        <w:ind w:firstLine="0"/>
        <w:rPr>
          <w:rFonts w:ascii="Times New Roman" w:hAnsi="Times New Roman"/>
          <w:color w:val="000000"/>
        </w:rPr>
      </w:pPr>
      <w:r w:rsidRPr="00697874">
        <w:rPr>
          <w:rFonts w:ascii="Times New Roman" w:hAnsi="Times New Roman"/>
          <w:color w:val="000000"/>
        </w:rPr>
        <w:t>______________________________________________________________________________________________________________________________________________________</w:t>
      </w:r>
      <w:r w:rsidR="00DE12A2" w:rsidRPr="00697874">
        <w:rPr>
          <w:rFonts w:ascii="Times New Roman" w:hAnsi="Times New Roman"/>
          <w:color w:val="000000"/>
        </w:rPr>
        <w:t>____________________________________________________________</w:t>
      </w:r>
    </w:p>
    <w:p w:rsidR="00954509" w:rsidRPr="00697874" w:rsidRDefault="00224B40" w:rsidP="00490497">
      <w:pPr>
        <w:ind w:firstLine="709"/>
        <w:rPr>
          <w:rFonts w:ascii="Times New Roman" w:hAnsi="Times New Roman"/>
          <w:color w:val="000000"/>
        </w:rPr>
      </w:pPr>
      <w:r w:rsidRPr="00697874">
        <w:rPr>
          <w:rFonts w:ascii="Times New Roman" w:hAnsi="Times New Roman"/>
          <w:color w:val="000000"/>
        </w:rPr>
        <w:t>13.</w:t>
      </w:r>
      <w:r w:rsidR="00490497" w:rsidRPr="00697874">
        <w:rPr>
          <w:rFonts w:ascii="Times New Roman" w:hAnsi="Times New Roman"/>
          <w:color w:val="000000"/>
        </w:rPr>
        <w:t xml:space="preserve"> </w:t>
      </w:r>
      <w:proofErr w:type="gramStart"/>
      <w:r w:rsidRPr="00697874">
        <w:rPr>
          <w:rFonts w:ascii="Times New Roman" w:hAnsi="Times New Roman"/>
          <w:color w:val="00000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54509" w:rsidRPr="00697874" w:rsidRDefault="00224B40" w:rsidP="00490497">
      <w:pPr>
        <w:ind w:firstLine="709"/>
        <w:rPr>
          <w:rFonts w:ascii="Times New Roman" w:hAnsi="Times New Roman"/>
          <w:color w:val="000000"/>
        </w:rPr>
      </w:pPr>
      <w:r w:rsidRPr="00697874">
        <w:rPr>
          <w:rFonts w:ascii="Times New Roman" w:hAnsi="Times New Roman"/>
          <w:color w:val="000000"/>
        </w:rPr>
        <w:t>Если родственники изменяли фамилию, имя, отчество, необходимо также указать их прежние фамилию, имя, отчество.</w:t>
      </w:r>
    </w:p>
    <w:tbl>
      <w:tblPr>
        <w:tblW w:w="5000" w:type="pct"/>
        <w:tblCellMar>
          <w:left w:w="33" w:type="dxa"/>
          <w:right w:w="28" w:type="dxa"/>
        </w:tblCellMar>
        <w:tblLook w:val="0000"/>
      </w:tblPr>
      <w:tblGrid>
        <w:gridCol w:w="1415"/>
        <w:gridCol w:w="1624"/>
        <w:gridCol w:w="1640"/>
        <w:gridCol w:w="2501"/>
        <w:gridCol w:w="2235"/>
      </w:tblGrid>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Степень родства</w:t>
            </w: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Фамилия, имя,</w:t>
            </w:r>
            <w:r w:rsidRPr="00697874">
              <w:rPr>
                <w:rFonts w:ascii="Times New Roman" w:hAnsi="Times New Roman"/>
                <w:color w:val="000000"/>
              </w:rPr>
              <w:br/>
              <w:t>отчество</w:t>
            </w: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Год, число, месяц и место рождения</w:t>
            </w: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Место работы (наименование и адрес организации), должность</w:t>
            </w: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Домашний адрес (адрес регистрации, фактического проживания)</w:t>
            </w: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75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862"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871"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87"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bl>
    <w:p w:rsidR="00954509" w:rsidRPr="00697874" w:rsidRDefault="00224B40" w:rsidP="00490497">
      <w:pPr>
        <w:ind w:firstLine="709"/>
        <w:rPr>
          <w:rFonts w:ascii="Times New Roman" w:hAnsi="Times New Roman"/>
          <w:color w:val="000000"/>
        </w:rPr>
      </w:pPr>
      <w:r w:rsidRPr="00697874">
        <w:rPr>
          <w:rFonts w:ascii="Times New Roman" w:hAnsi="Times New Roman"/>
          <w:color w:val="000000"/>
        </w:rPr>
        <w:t>14.</w:t>
      </w:r>
      <w:r w:rsidR="00490497" w:rsidRPr="00697874">
        <w:rPr>
          <w:rFonts w:ascii="Times New Roman" w:hAnsi="Times New Roman"/>
          <w:color w:val="000000"/>
        </w:rPr>
        <w:t xml:space="preserve"> </w:t>
      </w:r>
      <w:r w:rsidRPr="00697874">
        <w:rPr>
          <w:rFonts w:ascii="Times New Roman" w:hAnsi="Times New Roman"/>
          <w:color w:val="000000"/>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54509" w:rsidRPr="00697874" w:rsidRDefault="00954509" w:rsidP="00490497">
      <w:pPr>
        <w:ind w:firstLine="709"/>
        <w:rPr>
          <w:rFonts w:ascii="Times New Roman" w:hAnsi="Times New Roman"/>
          <w:color w:val="000000"/>
        </w:rPr>
      </w:pPr>
    </w:p>
    <w:tbl>
      <w:tblPr>
        <w:tblW w:w="5000" w:type="pct"/>
        <w:tblCellMar>
          <w:left w:w="33" w:type="dxa"/>
          <w:right w:w="28" w:type="dxa"/>
        </w:tblCellMar>
        <w:tblLook w:val="0000"/>
      </w:tblPr>
      <w:tblGrid>
        <w:gridCol w:w="1917"/>
        <w:gridCol w:w="2199"/>
        <w:gridCol w:w="2501"/>
        <w:gridCol w:w="2798"/>
      </w:tblGrid>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Степень родства</w:t>
            </w: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Фамилия, имя,</w:t>
            </w:r>
            <w:r w:rsidRPr="00697874">
              <w:rPr>
                <w:rFonts w:ascii="Times New Roman" w:hAnsi="Times New Roman"/>
                <w:color w:val="000000"/>
              </w:rPr>
              <w:br/>
              <w:t>отчество</w:t>
            </w: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С какого времени проживают за границей</w:t>
            </w: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Примечание</w:t>
            </w:r>
          </w:p>
        </w:tc>
      </w:tr>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01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16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32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48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bl>
    <w:p w:rsidR="00954509" w:rsidRPr="00697874" w:rsidRDefault="00954509" w:rsidP="00490497">
      <w:pPr>
        <w:pBdr>
          <w:top w:val="single" w:sz="4" w:space="0" w:color="00000A"/>
          <w:left w:val="none" w:sz="0" w:space="0" w:color="000000"/>
          <w:bottom w:val="none" w:sz="0" w:space="0" w:color="000000"/>
          <w:right w:val="none" w:sz="0" w:space="0" w:color="000000"/>
        </w:pBdr>
        <w:ind w:firstLine="709"/>
        <w:rPr>
          <w:rFonts w:ascii="Times New Roman" w:hAnsi="Times New Roman"/>
          <w:color w:val="000000"/>
        </w:rPr>
      </w:pPr>
    </w:p>
    <w:p w:rsidR="00954509" w:rsidRPr="00697874" w:rsidRDefault="00224B40" w:rsidP="00490497">
      <w:pPr>
        <w:pBdr>
          <w:top w:val="single" w:sz="4" w:space="0" w:color="00000A"/>
          <w:left w:val="none" w:sz="0" w:space="0" w:color="000000"/>
          <w:bottom w:val="none" w:sz="0" w:space="0" w:color="000000"/>
          <w:right w:val="none" w:sz="0" w:space="0" w:color="000000"/>
        </w:pBdr>
        <w:ind w:firstLine="709"/>
        <w:rPr>
          <w:rFonts w:ascii="Times New Roman" w:hAnsi="Times New Roman"/>
          <w:color w:val="000000"/>
        </w:rPr>
      </w:pPr>
      <w:r w:rsidRPr="00697874">
        <w:rPr>
          <w:rFonts w:ascii="Times New Roman" w:hAnsi="Times New Roman"/>
          <w:color w:val="000000"/>
        </w:rPr>
        <w:t xml:space="preserve">15. Пребывание за границей  </w:t>
      </w:r>
    </w:p>
    <w:p w:rsidR="00954509" w:rsidRPr="00697874" w:rsidRDefault="00954509" w:rsidP="00490497">
      <w:pPr>
        <w:pBdr>
          <w:top w:val="single" w:sz="4" w:space="0" w:color="00000A"/>
          <w:left w:val="none" w:sz="0" w:space="0" w:color="000000"/>
          <w:bottom w:val="none" w:sz="0" w:space="0" w:color="000000"/>
          <w:right w:val="none" w:sz="0" w:space="0" w:color="000000"/>
        </w:pBdr>
        <w:tabs>
          <w:tab w:val="left" w:pos="8505"/>
        </w:tabs>
        <w:ind w:firstLine="709"/>
        <w:rPr>
          <w:rFonts w:ascii="Times New Roman" w:hAnsi="Times New Roman"/>
          <w:color w:val="000000"/>
          <w:szCs w:val="2"/>
        </w:rPr>
      </w:pPr>
    </w:p>
    <w:tbl>
      <w:tblPr>
        <w:tblW w:w="5000" w:type="pct"/>
        <w:tblCellMar>
          <w:left w:w="33" w:type="dxa"/>
          <w:right w:w="28" w:type="dxa"/>
        </w:tblCellMar>
        <w:tblLook w:val="0000"/>
      </w:tblPr>
      <w:tblGrid>
        <w:gridCol w:w="2275"/>
        <w:gridCol w:w="3570"/>
        <w:gridCol w:w="3570"/>
      </w:tblGrid>
      <w:tr w:rsidR="00954509" w:rsidRPr="00697874" w:rsidTr="00490497">
        <w:trPr>
          <w:cantSplit/>
          <w:trHeight w:val="23"/>
        </w:trPr>
        <w:tc>
          <w:tcPr>
            <w:tcW w:w="1208"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Период</w:t>
            </w:r>
          </w:p>
        </w:tc>
        <w:tc>
          <w:tcPr>
            <w:tcW w:w="1896"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Страна пребывания</w:t>
            </w:r>
          </w:p>
        </w:tc>
        <w:tc>
          <w:tcPr>
            <w:tcW w:w="189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rPr>
              <w:t>Цель пребывания</w:t>
            </w:r>
          </w:p>
        </w:tc>
      </w:tr>
      <w:tr w:rsidR="00954509" w:rsidRPr="00697874" w:rsidTr="00490497">
        <w:trPr>
          <w:cantSplit/>
          <w:trHeight w:val="23"/>
        </w:trPr>
        <w:tc>
          <w:tcPr>
            <w:tcW w:w="120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20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20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r w:rsidR="00954509" w:rsidRPr="00697874" w:rsidTr="00490497">
        <w:trPr>
          <w:cantSplit/>
          <w:trHeight w:val="23"/>
        </w:trPr>
        <w:tc>
          <w:tcPr>
            <w:tcW w:w="1208"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p w:rsidR="00954509" w:rsidRPr="00697874" w:rsidRDefault="00954509" w:rsidP="00490497">
            <w:pPr>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c>
          <w:tcPr>
            <w:tcW w:w="1896"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rPr>
            </w:pPr>
          </w:p>
        </w:tc>
      </w:tr>
    </w:tbl>
    <w:p w:rsidR="00954509" w:rsidRPr="00697874" w:rsidRDefault="00954509" w:rsidP="00490497">
      <w:pPr>
        <w:tabs>
          <w:tab w:val="left" w:pos="8505"/>
        </w:tabs>
        <w:ind w:firstLine="709"/>
        <w:rPr>
          <w:rFonts w:ascii="Times New Roman" w:hAnsi="Times New Roman"/>
          <w:color w:val="000000"/>
        </w:rPr>
      </w:pPr>
    </w:p>
    <w:p w:rsidR="00954509" w:rsidRPr="00697874" w:rsidRDefault="00224B40" w:rsidP="00490497">
      <w:pPr>
        <w:tabs>
          <w:tab w:val="left" w:pos="8505"/>
        </w:tabs>
        <w:ind w:firstLine="709"/>
        <w:rPr>
          <w:rFonts w:ascii="Times New Roman" w:hAnsi="Times New Roman"/>
          <w:color w:val="000000"/>
        </w:rPr>
      </w:pPr>
      <w:r w:rsidRPr="00697874">
        <w:rPr>
          <w:rFonts w:ascii="Times New Roman" w:hAnsi="Times New Roman"/>
          <w:color w:val="000000"/>
        </w:rPr>
        <w:t>16. Отношение к воинской обязанности и воинское звание  ___________________________________________</w:t>
      </w:r>
      <w:r w:rsidR="00DE12A2" w:rsidRPr="00697874">
        <w:rPr>
          <w:rFonts w:ascii="Times New Roman" w:hAnsi="Times New Roman"/>
          <w:color w:val="000000"/>
        </w:rPr>
        <w:t>___________________________</w:t>
      </w:r>
    </w:p>
    <w:p w:rsidR="00DE12A2" w:rsidRPr="00697874" w:rsidRDefault="00DE12A2" w:rsidP="00490497">
      <w:pPr>
        <w:tabs>
          <w:tab w:val="left" w:pos="8505"/>
        </w:tabs>
        <w:ind w:firstLine="709"/>
        <w:rPr>
          <w:rFonts w:ascii="Times New Roman" w:hAnsi="Times New Roman"/>
          <w:color w:val="000000"/>
        </w:rPr>
      </w:pPr>
    </w:p>
    <w:p w:rsidR="00490497" w:rsidRPr="00697874" w:rsidRDefault="00224B40" w:rsidP="00490497">
      <w:pPr>
        <w:tabs>
          <w:tab w:val="left" w:pos="8505"/>
        </w:tabs>
        <w:ind w:firstLine="709"/>
        <w:rPr>
          <w:rFonts w:ascii="Times New Roman" w:hAnsi="Times New Roman"/>
          <w:color w:val="000000"/>
        </w:rPr>
      </w:pPr>
      <w:r w:rsidRPr="00697874">
        <w:rPr>
          <w:rFonts w:ascii="Times New Roman" w:hAnsi="Times New Roman"/>
          <w:color w:val="000000"/>
        </w:rPr>
        <w:t>17.</w:t>
      </w:r>
      <w:r w:rsidR="00490497" w:rsidRPr="00697874">
        <w:rPr>
          <w:rFonts w:ascii="Times New Roman" w:hAnsi="Times New Roman"/>
          <w:color w:val="000000"/>
        </w:rPr>
        <w:t xml:space="preserve"> </w:t>
      </w:r>
      <w:r w:rsidRPr="00697874">
        <w:rPr>
          <w:rFonts w:ascii="Times New Roman" w:hAnsi="Times New Roman"/>
          <w:color w:val="000000"/>
        </w:rPr>
        <w:t xml:space="preserve">Домашний адрес (адрес регистрации, фактического проживания), номер телефона (либо иной вид связи)  </w:t>
      </w:r>
    </w:p>
    <w:p w:rsidR="00490497" w:rsidRPr="00697874" w:rsidRDefault="00490497" w:rsidP="00490497">
      <w:pPr>
        <w:tabs>
          <w:tab w:val="left" w:pos="8505"/>
        </w:tabs>
        <w:ind w:firstLine="709"/>
        <w:rPr>
          <w:rFonts w:ascii="Times New Roman" w:hAnsi="Times New Roman"/>
          <w:color w:val="000000"/>
        </w:rPr>
      </w:pPr>
    </w:p>
    <w:p w:rsidR="00490497" w:rsidRPr="00697874" w:rsidRDefault="00490497" w:rsidP="00490497">
      <w:pPr>
        <w:pBdr>
          <w:top w:val="single" w:sz="4" w:space="1" w:color="00000A"/>
          <w:left w:val="none" w:sz="0" w:space="0" w:color="000000"/>
          <w:bottom w:val="none" w:sz="0" w:space="0" w:color="000000"/>
          <w:right w:val="none" w:sz="0" w:space="0" w:color="000000"/>
        </w:pBdr>
        <w:ind w:firstLine="709"/>
        <w:rPr>
          <w:rFonts w:ascii="Times New Roman" w:hAnsi="Times New Roman"/>
          <w:color w:val="000000"/>
          <w:szCs w:val="2"/>
        </w:rPr>
      </w:pPr>
    </w:p>
    <w:p w:rsidR="000E68A4" w:rsidRPr="00697874" w:rsidRDefault="00224B40" w:rsidP="00490497">
      <w:pPr>
        <w:tabs>
          <w:tab w:val="left" w:pos="8505"/>
        </w:tabs>
        <w:ind w:firstLine="709"/>
        <w:rPr>
          <w:rFonts w:ascii="Times New Roman" w:hAnsi="Times New Roman"/>
          <w:color w:val="000000"/>
        </w:rPr>
      </w:pPr>
      <w:r w:rsidRPr="00697874">
        <w:rPr>
          <w:rFonts w:ascii="Times New Roman" w:hAnsi="Times New Roman"/>
          <w:color w:val="000000"/>
        </w:rPr>
        <w:t>18. Паспорт или документ, его заменяющий</w:t>
      </w:r>
    </w:p>
    <w:p w:rsidR="00954509" w:rsidRPr="00697874" w:rsidRDefault="00224B40" w:rsidP="00490497">
      <w:pPr>
        <w:tabs>
          <w:tab w:val="left" w:pos="8505"/>
        </w:tabs>
        <w:ind w:firstLine="709"/>
        <w:rPr>
          <w:rFonts w:ascii="Times New Roman" w:hAnsi="Times New Roman"/>
          <w:color w:val="000000"/>
        </w:rPr>
      </w:pPr>
      <w:r w:rsidRPr="00697874">
        <w:rPr>
          <w:rFonts w:ascii="Times New Roman" w:hAnsi="Times New Roman"/>
          <w:color w:val="000000"/>
        </w:rPr>
        <w:t xml:space="preserve">  </w:t>
      </w:r>
    </w:p>
    <w:p w:rsidR="00490497" w:rsidRPr="00697874" w:rsidRDefault="00224B40" w:rsidP="00490497">
      <w:pPr>
        <w:pBdr>
          <w:top w:val="single" w:sz="4" w:space="1" w:color="00000A"/>
          <w:left w:val="none" w:sz="0" w:space="0" w:color="000000"/>
          <w:bottom w:val="none" w:sz="0" w:space="0" w:color="000000"/>
          <w:right w:val="none" w:sz="0" w:space="0" w:color="000000"/>
        </w:pBdr>
        <w:tabs>
          <w:tab w:val="left" w:pos="8505"/>
        </w:tabs>
        <w:ind w:firstLine="709"/>
        <w:jc w:val="center"/>
        <w:rPr>
          <w:rFonts w:ascii="Times New Roman" w:hAnsi="Times New Roman"/>
          <w:color w:val="000000"/>
        </w:rPr>
      </w:pPr>
      <w:r w:rsidRPr="00697874">
        <w:rPr>
          <w:rFonts w:ascii="Times New Roman" w:hAnsi="Times New Roman"/>
          <w:color w:val="000000"/>
        </w:rPr>
        <w:t>(серия, номер, кем и когда выдан)</w:t>
      </w:r>
    </w:p>
    <w:p w:rsidR="00490497" w:rsidRPr="00697874" w:rsidRDefault="00490497" w:rsidP="00490497">
      <w:pPr>
        <w:pBdr>
          <w:top w:val="single" w:sz="4" w:space="1" w:color="00000A"/>
          <w:left w:val="none" w:sz="0" w:space="0" w:color="000000"/>
          <w:bottom w:val="none" w:sz="0" w:space="0" w:color="000000"/>
          <w:right w:val="none" w:sz="0" w:space="0" w:color="000000"/>
        </w:pBdr>
        <w:tabs>
          <w:tab w:val="left" w:pos="8505"/>
        </w:tabs>
        <w:ind w:firstLine="709"/>
        <w:jc w:val="center"/>
        <w:rPr>
          <w:rFonts w:ascii="Times New Roman" w:hAnsi="Times New Roman"/>
          <w:color w:val="000000"/>
        </w:rPr>
      </w:pPr>
    </w:p>
    <w:p w:rsidR="00954509" w:rsidRPr="00697874" w:rsidRDefault="00224B40" w:rsidP="00490497">
      <w:pPr>
        <w:tabs>
          <w:tab w:val="left" w:pos="8505"/>
        </w:tabs>
        <w:ind w:firstLine="709"/>
        <w:rPr>
          <w:rFonts w:ascii="Times New Roman" w:hAnsi="Times New Roman"/>
          <w:color w:val="000000"/>
        </w:rPr>
      </w:pPr>
      <w:r w:rsidRPr="00697874">
        <w:rPr>
          <w:rFonts w:ascii="Times New Roman" w:hAnsi="Times New Roman"/>
          <w:color w:val="000000"/>
        </w:rPr>
        <w:t xml:space="preserve">19. Наличие заграничного паспорта  </w:t>
      </w:r>
    </w:p>
    <w:p w:rsidR="00DE12A2" w:rsidRPr="00697874" w:rsidRDefault="00DE12A2" w:rsidP="00490497">
      <w:pPr>
        <w:tabs>
          <w:tab w:val="left" w:pos="8505"/>
        </w:tabs>
        <w:ind w:firstLine="709"/>
        <w:rPr>
          <w:rFonts w:ascii="Times New Roman" w:hAnsi="Times New Roman"/>
          <w:color w:val="000000"/>
        </w:rPr>
      </w:pPr>
    </w:p>
    <w:p w:rsidR="00490497" w:rsidRPr="00697874" w:rsidRDefault="00224B40" w:rsidP="00490497">
      <w:pPr>
        <w:pBdr>
          <w:top w:val="single" w:sz="4" w:space="1" w:color="00000A"/>
          <w:left w:val="none" w:sz="0" w:space="0" w:color="000000"/>
          <w:bottom w:val="none" w:sz="0" w:space="0" w:color="000000"/>
          <w:right w:val="none" w:sz="0" w:space="0" w:color="000000"/>
        </w:pBdr>
        <w:ind w:firstLine="709"/>
        <w:jc w:val="center"/>
        <w:rPr>
          <w:rFonts w:ascii="Times New Roman" w:hAnsi="Times New Roman"/>
          <w:color w:val="000000"/>
        </w:rPr>
      </w:pPr>
      <w:r w:rsidRPr="00697874">
        <w:rPr>
          <w:rFonts w:ascii="Times New Roman" w:hAnsi="Times New Roman"/>
          <w:color w:val="000000"/>
        </w:rPr>
        <w:t>(серия, номер, кем и когда выдан)</w:t>
      </w:r>
    </w:p>
    <w:p w:rsidR="00490497" w:rsidRPr="00697874" w:rsidRDefault="00490497" w:rsidP="00490497">
      <w:pPr>
        <w:pBdr>
          <w:top w:val="single" w:sz="4" w:space="1" w:color="00000A"/>
          <w:left w:val="none" w:sz="0" w:space="0" w:color="000000"/>
          <w:bottom w:val="none" w:sz="0" w:space="0" w:color="000000"/>
          <w:right w:val="none" w:sz="0" w:space="0" w:color="000000"/>
        </w:pBdr>
        <w:ind w:firstLine="709"/>
        <w:jc w:val="center"/>
        <w:rPr>
          <w:rFonts w:ascii="Times New Roman" w:hAnsi="Times New Roman"/>
          <w:color w:val="000000"/>
        </w:rPr>
      </w:pPr>
    </w:p>
    <w:p w:rsidR="00DE12A2" w:rsidRPr="00697874" w:rsidRDefault="00224B40" w:rsidP="00490497">
      <w:pPr>
        <w:ind w:firstLine="709"/>
        <w:rPr>
          <w:rFonts w:ascii="Times New Roman" w:hAnsi="Times New Roman"/>
          <w:color w:val="000000"/>
        </w:rPr>
      </w:pPr>
      <w:r w:rsidRPr="00697874">
        <w:rPr>
          <w:rFonts w:ascii="Times New Roman" w:hAnsi="Times New Roman"/>
          <w:color w:val="000000"/>
        </w:rPr>
        <w:t>20.</w:t>
      </w:r>
      <w:r w:rsidR="00490497" w:rsidRPr="00697874">
        <w:rPr>
          <w:rFonts w:ascii="Times New Roman" w:hAnsi="Times New Roman"/>
          <w:color w:val="000000"/>
        </w:rPr>
        <w:t xml:space="preserve"> </w:t>
      </w:r>
      <w:r w:rsidRPr="00697874">
        <w:rPr>
          <w:rFonts w:ascii="Times New Roman" w:hAnsi="Times New Roman"/>
          <w:color w:val="000000"/>
        </w:rPr>
        <w:t>Страховой номер индивидуального лицевого счета (если имеется)</w:t>
      </w:r>
    </w:p>
    <w:p w:rsidR="00954509" w:rsidRPr="00697874" w:rsidRDefault="00224B40" w:rsidP="00DE12A2">
      <w:pPr>
        <w:ind w:firstLine="0"/>
        <w:rPr>
          <w:rFonts w:ascii="Times New Roman" w:hAnsi="Times New Roman"/>
          <w:color w:val="000000"/>
        </w:rPr>
      </w:pPr>
      <w:r w:rsidRPr="00697874">
        <w:rPr>
          <w:rFonts w:ascii="Times New Roman" w:hAnsi="Times New Roman"/>
          <w:color w:val="000000"/>
        </w:rPr>
        <w:t>________________________________________________________________</w:t>
      </w:r>
      <w:r w:rsidR="00DE12A2" w:rsidRPr="00697874">
        <w:rPr>
          <w:rFonts w:ascii="Times New Roman" w:hAnsi="Times New Roman"/>
          <w:color w:val="000000"/>
        </w:rPr>
        <w:t>______</w:t>
      </w:r>
    </w:p>
    <w:p w:rsidR="00954509" w:rsidRPr="00697874" w:rsidRDefault="00954509" w:rsidP="00490497">
      <w:pPr>
        <w:ind w:firstLine="709"/>
        <w:rPr>
          <w:rFonts w:ascii="Times New Roman" w:hAnsi="Times New Roman"/>
          <w:color w:val="000000"/>
        </w:rPr>
      </w:pPr>
    </w:p>
    <w:p w:rsidR="00490497" w:rsidRPr="00697874" w:rsidRDefault="00224B40" w:rsidP="00490497">
      <w:pPr>
        <w:ind w:firstLine="709"/>
        <w:rPr>
          <w:rFonts w:ascii="Times New Roman" w:hAnsi="Times New Roman"/>
          <w:color w:val="000000"/>
        </w:rPr>
      </w:pPr>
      <w:r w:rsidRPr="00697874">
        <w:rPr>
          <w:rFonts w:ascii="Times New Roman" w:hAnsi="Times New Roman"/>
          <w:color w:val="000000"/>
        </w:rPr>
        <w:t xml:space="preserve">21. ИНН (если имеется)  </w:t>
      </w:r>
    </w:p>
    <w:p w:rsidR="00DE12A2" w:rsidRPr="00697874" w:rsidRDefault="00DE12A2" w:rsidP="00DE12A2">
      <w:pPr>
        <w:ind w:firstLine="0"/>
        <w:rPr>
          <w:rFonts w:ascii="Times New Roman" w:hAnsi="Times New Roman"/>
          <w:color w:val="000000"/>
        </w:rPr>
      </w:pPr>
      <w:r w:rsidRPr="00697874">
        <w:rPr>
          <w:rFonts w:ascii="Times New Roman" w:hAnsi="Times New Roman"/>
          <w:color w:val="000000"/>
        </w:rPr>
        <w:t>______________________________________________________________________</w:t>
      </w:r>
    </w:p>
    <w:p w:rsidR="00DE12A2" w:rsidRPr="00697874" w:rsidRDefault="00DE12A2" w:rsidP="00DE12A2">
      <w:pPr>
        <w:autoSpaceDE w:val="0"/>
        <w:autoSpaceDN w:val="0"/>
        <w:adjustRightInd w:val="0"/>
        <w:ind w:right="-469"/>
        <w:rPr>
          <w:rFonts w:ascii="Times New Roman" w:hAnsi="Times New Roman"/>
        </w:rPr>
      </w:pPr>
      <w:r w:rsidRPr="00697874">
        <w:rPr>
          <w:rFonts w:ascii="Times New Roman" w:hAnsi="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697874">
        <w:rPr>
          <w:rFonts w:ascii="Times New Roman" w:hAnsi="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697874">
        <w:rPr>
          <w:rFonts w:ascii="Times New Roman" w:hAnsi="Times New Roman"/>
          <w:vertAlign w:val="superscript"/>
        </w:rPr>
        <w:footnoteReference w:customMarkFollows="1" w:id="1"/>
        <w:sym w:font="Symbol" w:char="F02A"/>
      </w:r>
      <w:r w:rsidRPr="00697874">
        <w:rPr>
          <w:rFonts w:ascii="Times New Roman" w:hAnsi="Times New Roman"/>
        </w:rPr>
        <w:t>:</w:t>
      </w:r>
    </w:p>
    <w:p w:rsidR="00DE12A2" w:rsidRPr="00697874" w:rsidRDefault="00DE12A2" w:rsidP="00DE12A2">
      <w:pPr>
        <w:autoSpaceDE w:val="0"/>
        <w:autoSpaceDN w:val="0"/>
        <w:adjustRightInd w:val="0"/>
        <w:ind w:right="-469"/>
        <w:rPr>
          <w:rFonts w:ascii="Times New Roman" w:hAnsi="Times New Roman"/>
          <w:i/>
        </w:rPr>
      </w:pPr>
      <w:r w:rsidRPr="00697874">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E12A2" w:rsidRPr="00697874" w:rsidRDefault="00DE12A2" w:rsidP="00DE12A2">
      <w:pPr>
        <w:autoSpaceDE w:val="0"/>
        <w:autoSpaceDN w:val="0"/>
        <w:adjustRightInd w:val="0"/>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DE12A2" w:rsidRPr="00697874" w:rsidTr="00F4780C">
        <w:trPr>
          <w:cantSplit/>
        </w:trPr>
        <w:tc>
          <w:tcPr>
            <w:tcW w:w="2728" w:type="dxa"/>
            <w:vAlign w:val="center"/>
          </w:tcPr>
          <w:p w:rsidR="00DE12A2" w:rsidRPr="00697874" w:rsidRDefault="00DE12A2" w:rsidP="00DE12A2">
            <w:pPr>
              <w:autoSpaceDE w:val="0"/>
              <w:autoSpaceDN w:val="0"/>
              <w:adjustRightInd w:val="0"/>
              <w:ind w:firstLine="0"/>
              <w:jc w:val="center"/>
              <w:rPr>
                <w:rFonts w:ascii="Times New Roman" w:hAnsi="Times New Roman"/>
                <w:i/>
              </w:rPr>
            </w:pPr>
            <w:r w:rsidRPr="00697874">
              <w:rPr>
                <w:rFonts w:ascii="Times New Roman" w:hAnsi="Times New Roman"/>
              </w:rPr>
              <w:t>Собственник недвижимого имущества (</w:t>
            </w:r>
            <w:r w:rsidRPr="00697874">
              <w:rPr>
                <w:rFonts w:ascii="Times New Roman" w:hAnsi="Times New Roman"/>
                <w:i/>
              </w:rPr>
              <w:t>для долевой собственности указывается доля лица)</w:t>
            </w:r>
          </w:p>
        </w:tc>
        <w:tc>
          <w:tcPr>
            <w:tcW w:w="1800" w:type="dxa"/>
            <w:vAlign w:val="center"/>
          </w:tcPr>
          <w:p w:rsidR="00DE12A2" w:rsidRPr="00697874" w:rsidRDefault="00DE12A2" w:rsidP="00DE12A2">
            <w:pPr>
              <w:ind w:firstLine="0"/>
              <w:jc w:val="center"/>
              <w:rPr>
                <w:rFonts w:ascii="Times New Roman" w:hAnsi="Times New Roman"/>
              </w:rPr>
            </w:pPr>
            <w:r w:rsidRPr="00697874">
              <w:rPr>
                <w:rFonts w:ascii="Times New Roman" w:hAnsi="Times New Roman"/>
              </w:rPr>
              <w:t>Вид имущества</w:t>
            </w:r>
          </w:p>
        </w:tc>
        <w:tc>
          <w:tcPr>
            <w:tcW w:w="1800" w:type="dxa"/>
            <w:vAlign w:val="center"/>
          </w:tcPr>
          <w:p w:rsidR="00DE12A2" w:rsidRPr="00697874" w:rsidRDefault="00DE12A2" w:rsidP="00DE12A2">
            <w:pPr>
              <w:ind w:firstLine="0"/>
              <w:jc w:val="center"/>
              <w:rPr>
                <w:rFonts w:ascii="Times New Roman" w:hAnsi="Times New Roman"/>
              </w:rPr>
            </w:pPr>
            <w:r w:rsidRPr="00697874">
              <w:rPr>
                <w:rFonts w:ascii="Times New Roman" w:hAnsi="Times New Roman"/>
              </w:rPr>
              <w:t>Страна нахождения имущества</w:t>
            </w:r>
          </w:p>
        </w:tc>
        <w:tc>
          <w:tcPr>
            <w:tcW w:w="1260" w:type="dxa"/>
            <w:vAlign w:val="center"/>
          </w:tcPr>
          <w:p w:rsidR="00DE12A2" w:rsidRPr="00697874" w:rsidRDefault="00DE12A2" w:rsidP="00DE12A2">
            <w:pPr>
              <w:ind w:firstLine="0"/>
              <w:jc w:val="center"/>
              <w:rPr>
                <w:rFonts w:ascii="Times New Roman" w:hAnsi="Times New Roman"/>
              </w:rPr>
            </w:pPr>
            <w:r w:rsidRPr="00697874">
              <w:rPr>
                <w:rFonts w:ascii="Times New Roman" w:hAnsi="Times New Roman"/>
              </w:rPr>
              <w:t>Площадь</w:t>
            </w:r>
          </w:p>
          <w:p w:rsidR="00DE12A2" w:rsidRPr="00697874" w:rsidRDefault="00DE12A2" w:rsidP="00DE12A2">
            <w:pPr>
              <w:ind w:firstLine="0"/>
              <w:jc w:val="center"/>
              <w:rPr>
                <w:rFonts w:ascii="Times New Roman" w:hAnsi="Times New Roman"/>
              </w:rPr>
            </w:pPr>
            <w:r w:rsidRPr="00697874">
              <w:rPr>
                <w:rFonts w:ascii="Times New Roman" w:hAnsi="Times New Roman"/>
              </w:rPr>
              <w:t>объекта</w:t>
            </w:r>
          </w:p>
          <w:p w:rsidR="00DE12A2" w:rsidRPr="00697874" w:rsidRDefault="00DE12A2" w:rsidP="00DE12A2">
            <w:pPr>
              <w:ind w:firstLine="0"/>
              <w:jc w:val="center"/>
              <w:rPr>
                <w:rFonts w:ascii="Times New Roman" w:hAnsi="Times New Roman"/>
              </w:rPr>
            </w:pPr>
            <w:r w:rsidRPr="00697874">
              <w:rPr>
                <w:rFonts w:ascii="Times New Roman" w:hAnsi="Times New Roman"/>
              </w:rPr>
              <w:t>имущества</w:t>
            </w:r>
          </w:p>
        </w:tc>
        <w:tc>
          <w:tcPr>
            <w:tcW w:w="2160" w:type="dxa"/>
            <w:vAlign w:val="center"/>
          </w:tcPr>
          <w:p w:rsidR="00DE12A2" w:rsidRPr="00697874" w:rsidRDefault="00DE12A2" w:rsidP="00DE12A2">
            <w:pPr>
              <w:autoSpaceDE w:val="0"/>
              <w:autoSpaceDN w:val="0"/>
              <w:adjustRightInd w:val="0"/>
              <w:ind w:firstLine="0"/>
              <w:jc w:val="center"/>
              <w:rPr>
                <w:rFonts w:ascii="Times New Roman" w:hAnsi="Times New Roman"/>
              </w:rPr>
            </w:pPr>
            <w:r w:rsidRPr="00697874">
              <w:rPr>
                <w:rFonts w:ascii="Times New Roman" w:hAnsi="Times New Roman"/>
              </w:rPr>
              <w:t>Источники средств, за счет которых</w:t>
            </w:r>
          </w:p>
          <w:p w:rsidR="00DE12A2" w:rsidRPr="00697874" w:rsidRDefault="00DE12A2" w:rsidP="00DE12A2">
            <w:pPr>
              <w:autoSpaceDE w:val="0"/>
              <w:autoSpaceDN w:val="0"/>
              <w:adjustRightInd w:val="0"/>
              <w:ind w:firstLine="0"/>
              <w:jc w:val="center"/>
              <w:rPr>
                <w:rFonts w:ascii="Times New Roman" w:hAnsi="Times New Roman"/>
              </w:rPr>
            </w:pPr>
            <w:r w:rsidRPr="00697874">
              <w:rPr>
                <w:rFonts w:ascii="Times New Roman" w:hAnsi="Times New Roman"/>
              </w:rPr>
              <w:t>приобретено имущество</w:t>
            </w:r>
          </w:p>
        </w:tc>
      </w:tr>
      <w:tr w:rsidR="00DE12A2" w:rsidRPr="00697874" w:rsidTr="00F4780C">
        <w:trPr>
          <w:cantSplit/>
          <w:trHeight w:val="70"/>
        </w:trPr>
        <w:tc>
          <w:tcPr>
            <w:tcW w:w="2728" w:type="dxa"/>
            <w:vAlign w:val="center"/>
          </w:tcPr>
          <w:p w:rsidR="00DE12A2" w:rsidRPr="00697874" w:rsidRDefault="00DE12A2" w:rsidP="00DE12A2">
            <w:pPr>
              <w:ind w:firstLine="0"/>
              <w:rPr>
                <w:rFonts w:ascii="Times New Roman" w:hAnsi="Times New Roman"/>
              </w:rPr>
            </w:pPr>
            <w:r w:rsidRPr="00697874">
              <w:rPr>
                <w:rFonts w:ascii="Times New Roman" w:hAnsi="Times New Roman"/>
                <w:i/>
              </w:rPr>
              <w:t>кандидат</w:t>
            </w:r>
          </w:p>
        </w:tc>
        <w:tc>
          <w:tcPr>
            <w:tcW w:w="1800" w:type="dxa"/>
          </w:tcPr>
          <w:p w:rsidR="00DE12A2" w:rsidRPr="00697874" w:rsidRDefault="00DE12A2" w:rsidP="00DE12A2">
            <w:pPr>
              <w:rPr>
                <w:rFonts w:ascii="Times New Roman" w:hAnsi="Times New Roman"/>
              </w:rPr>
            </w:pPr>
          </w:p>
        </w:tc>
        <w:tc>
          <w:tcPr>
            <w:tcW w:w="180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126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tc>
      </w:tr>
      <w:tr w:rsidR="00DE12A2" w:rsidRPr="00697874" w:rsidTr="00F4780C">
        <w:trPr>
          <w:cantSplit/>
        </w:trPr>
        <w:tc>
          <w:tcPr>
            <w:tcW w:w="2728" w:type="dxa"/>
            <w:vAlign w:val="center"/>
          </w:tcPr>
          <w:p w:rsidR="00DE12A2" w:rsidRPr="00697874" w:rsidRDefault="00DE12A2" w:rsidP="00DE12A2">
            <w:pPr>
              <w:ind w:firstLine="0"/>
              <w:rPr>
                <w:rFonts w:ascii="Times New Roman" w:hAnsi="Times New Roman"/>
              </w:rPr>
            </w:pPr>
            <w:r w:rsidRPr="00697874">
              <w:rPr>
                <w:rFonts w:ascii="Times New Roman" w:hAnsi="Times New Roman"/>
                <w:i/>
              </w:rPr>
              <w:t>супруг (супруга)</w:t>
            </w:r>
          </w:p>
        </w:tc>
        <w:tc>
          <w:tcPr>
            <w:tcW w:w="1800" w:type="dxa"/>
          </w:tcPr>
          <w:p w:rsidR="00DE12A2" w:rsidRPr="00697874" w:rsidRDefault="00DE12A2" w:rsidP="00DE12A2">
            <w:pPr>
              <w:rPr>
                <w:rFonts w:ascii="Times New Roman" w:hAnsi="Times New Roman"/>
              </w:rPr>
            </w:pPr>
          </w:p>
        </w:tc>
        <w:tc>
          <w:tcPr>
            <w:tcW w:w="180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126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tc>
      </w:tr>
      <w:tr w:rsidR="00DE12A2" w:rsidRPr="00697874" w:rsidTr="00F4780C">
        <w:trPr>
          <w:cantSplit/>
        </w:trPr>
        <w:tc>
          <w:tcPr>
            <w:tcW w:w="2728" w:type="dxa"/>
            <w:vAlign w:val="center"/>
          </w:tcPr>
          <w:p w:rsidR="00DE12A2" w:rsidRPr="00697874" w:rsidRDefault="00DE12A2" w:rsidP="00DE12A2">
            <w:pPr>
              <w:ind w:firstLine="0"/>
              <w:rPr>
                <w:rFonts w:ascii="Times New Roman" w:hAnsi="Times New Roman"/>
              </w:rPr>
            </w:pPr>
            <w:r w:rsidRPr="00697874">
              <w:rPr>
                <w:rFonts w:ascii="Times New Roman" w:hAnsi="Times New Roman"/>
                <w:i/>
              </w:rPr>
              <w:t>несовершеннолетние дети</w:t>
            </w:r>
          </w:p>
        </w:tc>
        <w:tc>
          <w:tcPr>
            <w:tcW w:w="180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1800" w:type="dxa"/>
          </w:tcPr>
          <w:p w:rsidR="00DE12A2" w:rsidRPr="00697874" w:rsidRDefault="00DE12A2" w:rsidP="00DE12A2">
            <w:pPr>
              <w:rPr>
                <w:rFonts w:ascii="Times New Roman" w:hAnsi="Times New Roman"/>
              </w:rPr>
            </w:pPr>
          </w:p>
        </w:tc>
        <w:tc>
          <w:tcPr>
            <w:tcW w:w="126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tc>
      </w:tr>
    </w:tbl>
    <w:p w:rsidR="00DE12A2" w:rsidRPr="00697874" w:rsidRDefault="00DE12A2" w:rsidP="00DE12A2">
      <w:pPr>
        <w:autoSpaceDE w:val="0"/>
        <w:autoSpaceDN w:val="0"/>
        <w:adjustRightInd w:val="0"/>
        <w:ind w:right="-469"/>
        <w:rPr>
          <w:rFonts w:ascii="Times New Roman" w:hAnsi="Times New Roman"/>
        </w:rPr>
      </w:pPr>
    </w:p>
    <w:p w:rsidR="00DE12A2" w:rsidRPr="00697874" w:rsidRDefault="00DE12A2" w:rsidP="00DE12A2">
      <w:pPr>
        <w:autoSpaceDE w:val="0"/>
        <w:autoSpaceDN w:val="0"/>
        <w:adjustRightInd w:val="0"/>
        <w:ind w:right="-469"/>
        <w:rPr>
          <w:rFonts w:ascii="Times New Roman" w:hAnsi="Times New Roman"/>
          <w:i/>
        </w:rPr>
      </w:pPr>
      <w:r w:rsidRPr="00697874">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697874">
        <w:rPr>
          <w:rFonts w:ascii="Times New Roman" w:hAnsi="Times New Roman"/>
        </w:rPr>
        <w:br/>
        <w:t xml:space="preserve">и ценностей в иностранных банках, расположенных за пределами территории Российской Федерации: </w:t>
      </w:r>
      <w:r w:rsidRPr="00697874">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E12A2" w:rsidRPr="00697874" w:rsidRDefault="00DE12A2" w:rsidP="00DE12A2">
      <w:pPr>
        <w:autoSpaceDE w:val="0"/>
        <w:autoSpaceDN w:val="0"/>
        <w:adjustRightInd w:val="0"/>
        <w:ind w:right="-469"/>
        <w:rPr>
          <w:rFonts w:ascii="Times New Roman" w:hAnsi="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DE12A2" w:rsidRPr="00697874" w:rsidTr="00F4780C">
        <w:trPr>
          <w:cantSplit/>
        </w:trPr>
        <w:tc>
          <w:tcPr>
            <w:tcW w:w="2728" w:type="dxa"/>
            <w:vAlign w:val="center"/>
          </w:tcPr>
          <w:p w:rsidR="00DE12A2" w:rsidRPr="00697874" w:rsidRDefault="00DE12A2" w:rsidP="00DE12A2">
            <w:pPr>
              <w:autoSpaceDE w:val="0"/>
              <w:autoSpaceDN w:val="0"/>
              <w:adjustRightInd w:val="0"/>
              <w:ind w:firstLine="0"/>
              <w:jc w:val="center"/>
              <w:rPr>
                <w:rFonts w:ascii="Times New Roman" w:hAnsi="Times New Roman"/>
              </w:rPr>
            </w:pPr>
            <w:r w:rsidRPr="00697874">
              <w:rPr>
                <w:rFonts w:ascii="Times New Roman" w:hAnsi="Times New Roman"/>
              </w:rPr>
              <w:lastRenderedPageBreak/>
              <w:t>Субъект</w:t>
            </w:r>
          </w:p>
          <w:p w:rsidR="00DE12A2" w:rsidRPr="00697874" w:rsidRDefault="00DE12A2" w:rsidP="00DE12A2">
            <w:pPr>
              <w:autoSpaceDE w:val="0"/>
              <w:autoSpaceDN w:val="0"/>
              <w:adjustRightInd w:val="0"/>
              <w:ind w:firstLine="0"/>
              <w:jc w:val="center"/>
              <w:rPr>
                <w:rFonts w:ascii="Times New Roman" w:hAnsi="Times New Roman"/>
                <w:i/>
              </w:rPr>
            </w:pPr>
          </w:p>
        </w:tc>
        <w:tc>
          <w:tcPr>
            <w:tcW w:w="2700" w:type="dxa"/>
            <w:vAlign w:val="center"/>
          </w:tcPr>
          <w:p w:rsidR="00DE12A2" w:rsidRPr="00697874" w:rsidRDefault="00DE12A2" w:rsidP="00DE12A2">
            <w:pPr>
              <w:ind w:firstLine="0"/>
              <w:jc w:val="center"/>
              <w:rPr>
                <w:rFonts w:ascii="Times New Roman" w:hAnsi="Times New Roman"/>
              </w:rPr>
            </w:pPr>
            <w:r w:rsidRPr="00697874">
              <w:rPr>
                <w:rFonts w:ascii="Times New Roman" w:hAnsi="Times New Roman"/>
              </w:rPr>
              <w:t>Объекты прав</w:t>
            </w:r>
          </w:p>
          <w:p w:rsidR="00DE12A2" w:rsidRPr="00697874" w:rsidRDefault="00DE12A2" w:rsidP="00DE12A2">
            <w:pPr>
              <w:ind w:firstLine="0"/>
              <w:jc w:val="center"/>
              <w:rPr>
                <w:rFonts w:ascii="Times New Roman" w:hAnsi="Times New Roman"/>
              </w:rPr>
            </w:pPr>
            <w:r w:rsidRPr="00697874">
              <w:rPr>
                <w:rFonts w:ascii="Times New Roman" w:hAnsi="Times New Roman"/>
              </w:rPr>
              <w:t>(</w:t>
            </w:r>
            <w:r w:rsidRPr="00697874">
              <w:rPr>
                <w:rFonts w:ascii="Times New Roman" w:hAnsi="Times New Roman"/>
                <w:i/>
              </w:rPr>
              <w:t>счет (вклад), наличные денежные средства, ценности)</w:t>
            </w:r>
          </w:p>
        </w:tc>
        <w:tc>
          <w:tcPr>
            <w:tcW w:w="2160" w:type="dxa"/>
            <w:vAlign w:val="center"/>
          </w:tcPr>
          <w:p w:rsidR="00DE12A2" w:rsidRPr="00697874" w:rsidRDefault="00DE12A2" w:rsidP="00DE12A2">
            <w:pPr>
              <w:ind w:firstLine="0"/>
              <w:jc w:val="center"/>
              <w:rPr>
                <w:rFonts w:ascii="Times New Roman" w:hAnsi="Times New Roman"/>
              </w:rPr>
            </w:pPr>
            <w:r w:rsidRPr="00697874">
              <w:rPr>
                <w:rFonts w:ascii="Times New Roman" w:hAnsi="Times New Roman"/>
              </w:rPr>
              <w:t>Наименование иностранного банка, страна нахождения банка</w:t>
            </w:r>
          </w:p>
        </w:tc>
        <w:tc>
          <w:tcPr>
            <w:tcW w:w="2160" w:type="dxa"/>
          </w:tcPr>
          <w:p w:rsidR="00DE12A2" w:rsidRPr="00697874" w:rsidRDefault="00DE12A2" w:rsidP="00DE12A2">
            <w:pPr>
              <w:ind w:firstLine="0"/>
              <w:jc w:val="center"/>
              <w:rPr>
                <w:rFonts w:ascii="Times New Roman" w:hAnsi="Times New Roman"/>
              </w:rPr>
            </w:pPr>
            <w:r w:rsidRPr="00697874">
              <w:rPr>
                <w:rFonts w:ascii="Times New Roman" w:hAnsi="Times New Roman"/>
              </w:rPr>
              <w:t xml:space="preserve">Остаток средств либо объем средств </w:t>
            </w:r>
            <w:r w:rsidRPr="00697874">
              <w:rPr>
                <w:rFonts w:ascii="Times New Roman" w:hAnsi="Times New Roman"/>
                <w:i/>
              </w:rPr>
              <w:t>(указывается в рублях по курсу Центрального банка Российской Федерации на дату предоставления сведений)</w:t>
            </w:r>
          </w:p>
        </w:tc>
      </w:tr>
      <w:tr w:rsidR="00DE12A2" w:rsidRPr="00697874" w:rsidTr="00F4780C">
        <w:trPr>
          <w:cantSplit/>
        </w:trPr>
        <w:tc>
          <w:tcPr>
            <w:tcW w:w="2728" w:type="dxa"/>
            <w:vAlign w:val="center"/>
          </w:tcPr>
          <w:p w:rsidR="00DE12A2" w:rsidRPr="00697874" w:rsidRDefault="00DE12A2" w:rsidP="00DE12A2">
            <w:pPr>
              <w:ind w:firstLine="0"/>
              <w:jc w:val="left"/>
              <w:rPr>
                <w:rFonts w:ascii="Times New Roman" w:hAnsi="Times New Roman"/>
              </w:rPr>
            </w:pPr>
            <w:r w:rsidRPr="00697874">
              <w:rPr>
                <w:rFonts w:ascii="Times New Roman" w:hAnsi="Times New Roman"/>
                <w:i/>
              </w:rPr>
              <w:t>кандидат</w:t>
            </w:r>
          </w:p>
        </w:tc>
        <w:tc>
          <w:tcPr>
            <w:tcW w:w="270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2160" w:type="dxa"/>
          </w:tcPr>
          <w:p w:rsidR="00DE12A2" w:rsidRPr="00697874" w:rsidRDefault="00DE12A2" w:rsidP="00DE12A2">
            <w:pPr>
              <w:rPr>
                <w:rFonts w:ascii="Times New Roman" w:hAnsi="Times New Roman"/>
              </w:rPr>
            </w:pPr>
          </w:p>
        </w:tc>
      </w:tr>
      <w:tr w:rsidR="00DE12A2" w:rsidRPr="00697874" w:rsidTr="00F4780C">
        <w:trPr>
          <w:cantSplit/>
        </w:trPr>
        <w:tc>
          <w:tcPr>
            <w:tcW w:w="2728" w:type="dxa"/>
            <w:vAlign w:val="center"/>
          </w:tcPr>
          <w:p w:rsidR="00DE12A2" w:rsidRPr="00697874" w:rsidRDefault="00DE12A2" w:rsidP="00DE12A2">
            <w:pPr>
              <w:ind w:firstLine="0"/>
              <w:jc w:val="left"/>
              <w:rPr>
                <w:rFonts w:ascii="Times New Roman" w:hAnsi="Times New Roman"/>
              </w:rPr>
            </w:pPr>
            <w:r w:rsidRPr="00697874">
              <w:rPr>
                <w:rFonts w:ascii="Times New Roman" w:hAnsi="Times New Roman"/>
                <w:i/>
              </w:rPr>
              <w:t>супруг (супруга)</w:t>
            </w:r>
          </w:p>
        </w:tc>
        <w:tc>
          <w:tcPr>
            <w:tcW w:w="270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2160" w:type="dxa"/>
          </w:tcPr>
          <w:p w:rsidR="00DE12A2" w:rsidRPr="00697874" w:rsidRDefault="00DE12A2" w:rsidP="00DE12A2">
            <w:pPr>
              <w:rPr>
                <w:rFonts w:ascii="Times New Roman" w:hAnsi="Times New Roman"/>
              </w:rPr>
            </w:pPr>
          </w:p>
        </w:tc>
      </w:tr>
      <w:tr w:rsidR="00DE12A2" w:rsidRPr="00697874" w:rsidTr="00F4780C">
        <w:trPr>
          <w:cantSplit/>
        </w:trPr>
        <w:tc>
          <w:tcPr>
            <w:tcW w:w="2728" w:type="dxa"/>
            <w:vAlign w:val="center"/>
          </w:tcPr>
          <w:p w:rsidR="00DE12A2" w:rsidRPr="00697874" w:rsidRDefault="00DE12A2" w:rsidP="00DE12A2">
            <w:pPr>
              <w:ind w:firstLine="0"/>
              <w:jc w:val="left"/>
              <w:rPr>
                <w:rFonts w:ascii="Times New Roman" w:hAnsi="Times New Roman"/>
              </w:rPr>
            </w:pPr>
            <w:r w:rsidRPr="00697874">
              <w:rPr>
                <w:rFonts w:ascii="Times New Roman" w:hAnsi="Times New Roman"/>
                <w:i/>
              </w:rPr>
              <w:t>несовершеннолетние дети</w:t>
            </w:r>
          </w:p>
        </w:tc>
        <w:tc>
          <w:tcPr>
            <w:tcW w:w="2700" w:type="dxa"/>
          </w:tcPr>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p>
        </w:tc>
        <w:tc>
          <w:tcPr>
            <w:tcW w:w="2160" w:type="dxa"/>
          </w:tcPr>
          <w:p w:rsidR="00DE12A2" w:rsidRPr="00697874" w:rsidRDefault="00DE12A2" w:rsidP="00DE12A2">
            <w:pPr>
              <w:rPr>
                <w:rFonts w:ascii="Times New Roman" w:hAnsi="Times New Roman"/>
              </w:rPr>
            </w:pPr>
          </w:p>
        </w:tc>
        <w:tc>
          <w:tcPr>
            <w:tcW w:w="2160" w:type="dxa"/>
          </w:tcPr>
          <w:p w:rsidR="00DE12A2" w:rsidRPr="00697874" w:rsidRDefault="00DE12A2" w:rsidP="00DE12A2">
            <w:pPr>
              <w:rPr>
                <w:rFonts w:ascii="Times New Roman" w:hAnsi="Times New Roman"/>
              </w:rPr>
            </w:pPr>
          </w:p>
        </w:tc>
      </w:tr>
    </w:tbl>
    <w:p w:rsidR="00DE12A2" w:rsidRPr="00697874" w:rsidRDefault="00DE12A2" w:rsidP="00DE12A2">
      <w:pPr>
        <w:ind w:right="-289"/>
        <w:rPr>
          <w:rFonts w:ascii="Times New Roman" w:hAnsi="Times New Roman"/>
        </w:rPr>
      </w:pPr>
    </w:p>
    <w:p w:rsidR="00DE12A2" w:rsidRPr="00697874" w:rsidRDefault="00DE12A2" w:rsidP="00DE12A2">
      <w:pPr>
        <w:ind w:right="-289"/>
        <w:rPr>
          <w:rFonts w:ascii="Times New Roman" w:hAnsi="Times New Roman"/>
        </w:rPr>
      </w:pPr>
      <w:r w:rsidRPr="00697874">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w:t>
      </w:r>
    </w:p>
    <w:p w:rsidR="00DE12A2" w:rsidRPr="00697874" w:rsidRDefault="00DE12A2" w:rsidP="00DE12A2">
      <w:pPr>
        <w:ind w:right="-289"/>
        <w:rPr>
          <w:rFonts w:ascii="Times New Roman" w:hAnsi="Times New Roman"/>
        </w:rPr>
      </w:pPr>
      <w:r w:rsidRPr="00697874">
        <w:rPr>
          <w:rFonts w:ascii="Times New Roman" w:hAnsi="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DE12A2" w:rsidRPr="00697874" w:rsidRDefault="00DE12A2" w:rsidP="00DE12A2">
      <w:pPr>
        <w:spacing w:after="600"/>
        <w:ind w:right="-289"/>
        <w:rPr>
          <w:rFonts w:ascii="Times New Roman" w:hAnsi="Times New Roman"/>
        </w:rPr>
      </w:pPr>
      <w:r w:rsidRPr="00697874">
        <w:rPr>
          <w:rFonts w:ascii="Times New Roman" w:hAnsi="Times New Roman"/>
        </w:rPr>
        <w:t xml:space="preserve">На проведение в отношении меня проверочных мероприятий </w:t>
      </w:r>
      <w:proofErr w:type="gramStart"/>
      <w:r w:rsidRPr="00697874">
        <w:rPr>
          <w:rFonts w:ascii="Times New Roman" w:hAnsi="Times New Roman"/>
        </w:rPr>
        <w:t>согласен</w:t>
      </w:r>
      <w:proofErr w:type="gramEnd"/>
      <w:r w:rsidRPr="00697874">
        <w:rPr>
          <w:rFonts w:ascii="Times New Roman" w:hAnsi="Times New Roman"/>
        </w:rPr>
        <w:t xml:space="preserve"> (согласна).</w:t>
      </w:r>
    </w:p>
    <w:tbl>
      <w:tblPr>
        <w:tblW w:w="9388" w:type="dxa"/>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DE12A2" w:rsidRPr="00697874" w:rsidTr="00F4780C">
        <w:tc>
          <w:tcPr>
            <w:tcW w:w="170" w:type="dxa"/>
            <w:vAlign w:val="bottom"/>
          </w:tcPr>
          <w:p w:rsidR="00DE12A2" w:rsidRPr="00697874" w:rsidRDefault="00DE12A2" w:rsidP="00DE12A2">
            <w:pPr>
              <w:rPr>
                <w:rFonts w:ascii="Times New Roman" w:hAnsi="Times New Roman"/>
              </w:rPr>
            </w:pPr>
            <w:r w:rsidRPr="00697874">
              <w:rPr>
                <w:rFonts w:ascii="Times New Roman" w:hAnsi="Times New Roman"/>
              </w:rPr>
              <w:t>“</w:t>
            </w:r>
          </w:p>
        </w:tc>
        <w:tc>
          <w:tcPr>
            <w:tcW w:w="425"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c>
          <w:tcPr>
            <w:tcW w:w="284" w:type="dxa"/>
            <w:vAlign w:val="bottom"/>
          </w:tcPr>
          <w:p w:rsidR="00DE12A2" w:rsidRPr="00697874" w:rsidRDefault="00DE12A2" w:rsidP="00DE12A2">
            <w:pPr>
              <w:rPr>
                <w:rFonts w:ascii="Times New Roman" w:hAnsi="Times New Roman"/>
              </w:rPr>
            </w:pPr>
            <w:r w:rsidRPr="00697874">
              <w:rPr>
                <w:rFonts w:ascii="Times New Roman" w:hAnsi="Times New Roman"/>
              </w:rPr>
              <w:t>”</w:t>
            </w:r>
          </w:p>
        </w:tc>
        <w:tc>
          <w:tcPr>
            <w:tcW w:w="1984" w:type="dxa"/>
            <w:gridSpan w:val="2"/>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c>
          <w:tcPr>
            <w:tcW w:w="426" w:type="dxa"/>
            <w:vAlign w:val="bottom"/>
          </w:tcPr>
          <w:p w:rsidR="00DE12A2" w:rsidRPr="00697874" w:rsidRDefault="00DE12A2" w:rsidP="00DE12A2">
            <w:pPr>
              <w:rPr>
                <w:rFonts w:ascii="Times New Roman" w:hAnsi="Times New Roman"/>
              </w:rPr>
            </w:pPr>
            <w:r w:rsidRPr="00697874">
              <w:rPr>
                <w:rFonts w:ascii="Times New Roman" w:hAnsi="Times New Roman"/>
              </w:rPr>
              <w:t>2</w:t>
            </w:r>
          </w:p>
        </w:tc>
        <w:tc>
          <w:tcPr>
            <w:tcW w:w="317"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r w:rsidRPr="00697874">
              <w:rPr>
                <w:rFonts w:ascii="Times New Roman" w:hAnsi="Times New Roman"/>
              </w:rPr>
              <w:t>_</w:t>
            </w:r>
          </w:p>
        </w:tc>
        <w:tc>
          <w:tcPr>
            <w:tcW w:w="4313" w:type="dxa"/>
            <w:vAlign w:val="bottom"/>
          </w:tcPr>
          <w:p w:rsidR="00DE12A2" w:rsidRPr="00697874" w:rsidRDefault="00DE12A2" w:rsidP="00DE12A2">
            <w:pPr>
              <w:tabs>
                <w:tab w:val="left" w:pos="3270"/>
              </w:tabs>
              <w:ind w:firstLine="0"/>
              <w:rPr>
                <w:rFonts w:ascii="Times New Roman" w:hAnsi="Times New Roman"/>
              </w:rPr>
            </w:pPr>
            <w:proofErr w:type="gramStart"/>
            <w:r w:rsidRPr="00697874">
              <w:rPr>
                <w:rFonts w:ascii="Times New Roman" w:hAnsi="Times New Roman"/>
              </w:rPr>
              <w:t>г</w:t>
            </w:r>
            <w:proofErr w:type="gramEnd"/>
            <w:r w:rsidRPr="00697874">
              <w:rPr>
                <w:rFonts w:ascii="Times New Roman" w:hAnsi="Times New Roman"/>
              </w:rPr>
              <w:t xml:space="preserve">. </w:t>
            </w:r>
          </w:p>
        </w:tc>
        <w:tc>
          <w:tcPr>
            <w:tcW w:w="1469"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r>
      <w:tr w:rsidR="00DE12A2" w:rsidRPr="00697874" w:rsidTr="00F4780C">
        <w:tc>
          <w:tcPr>
            <w:tcW w:w="2013" w:type="dxa"/>
            <w:gridSpan w:val="4"/>
            <w:vAlign w:val="center"/>
          </w:tcPr>
          <w:p w:rsidR="00DE12A2" w:rsidRPr="00697874" w:rsidRDefault="00DE12A2" w:rsidP="00DE12A2">
            <w:pPr>
              <w:rPr>
                <w:rFonts w:ascii="Times New Roman" w:hAnsi="Times New Roman"/>
              </w:rPr>
            </w:pPr>
          </w:p>
        </w:tc>
        <w:tc>
          <w:tcPr>
            <w:tcW w:w="7375" w:type="dxa"/>
            <w:gridSpan w:val="5"/>
          </w:tcPr>
          <w:p w:rsidR="00DE12A2" w:rsidRPr="00697874" w:rsidRDefault="00DE12A2" w:rsidP="00DE12A2">
            <w:pPr>
              <w:rPr>
                <w:rFonts w:ascii="Times New Roman" w:hAnsi="Times New Roman"/>
              </w:rPr>
            </w:pPr>
            <w:r w:rsidRPr="00697874">
              <w:rPr>
                <w:rFonts w:ascii="Times New Roman" w:hAnsi="Times New Roman"/>
              </w:rPr>
              <w:t xml:space="preserve">                                                                                             (подпись)</w:t>
            </w:r>
          </w:p>
          <w:p w:rsidR="00DE12A2" w:rsidRPr="00697874" w:rsidRDefault="00DE12A2" w:rsidP="00DE12A2">
            <w:pPr>
              <w:rPr>
                <w:rFonts w:ascii="Times New Roman" w:hAnsi="Times New Roman"/>
              </w:rPr>
            </w:pPr>
          </w:p>
          <w:p w:rsidR="00DE12A2" w:rsidRPr="00697874" w:rsidRDefault="00DE12A2" w:rsidP="00DE12A2">
            <w:pPr>
              <w:ind w:firstLine="0"/>
              <w:rPr>
                <w:rFonts w:ascii="Times New Roman" w:hAnsi="Times New Roman"/>
              </w:rPr>
            </w:pPr>
            <w:r w:rsidRPr="00697874">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E12A2" w:rsidRPr="00697874" w:rsidRDefault="00DE12A2" w:rsidP="00DE12A2">
      <w:pPr>
        <w:spacing w:after="240"/>
        <w:ind w:firstLine="0"/>
        <w:rPr>
          <w:rFonts w:ascii="Times New Roman" w:hAnsi="Times New Roman"/>
        </w:rPr>
      </w:pPr>
      <w:r w:rsidRPr="00697874">
        <w:rPr>
          <w:rFonts w:ascii="Times New Roman" w:hAnsi="Times New Roman"/>
        </w:rPr>
        <w:t>М.П.</w:t>
      </w:r>
    </w:p>
    <w:tbl>
      <w:tblPr>
        <w:tblW w:w="9568" w:type="dxa"/>
        <w:tblLayout w:type="fixed"/>
        <w:tblCellMar>
          <w:left w:w="28" w:type="dxa"/>
          <w:right w:w="28" w:type="dxa"/>
        </w:tblCellMar>
        <w:tblLook w:val="0000"/>
      </w:tblPr>
      <w:tblGrid>
        <w:gridCol w:w="170"/>
        <w:gridCol w:w="425"/>
        <w:gridCol w:w="284"/>
        <w:gridCol w:w="1669"/>
        <w:gridCol w:w="426"/>
        <w:gridCol w:w="317"/>
        <w:gridCol w:w="848"/>
        <w:gridCol w:w="1670"/>
        <w:gridCol w:w="3759"/>
      </w:tblGrid>
      <w:tr w:rsidR="00DE12A2" w:rsidRPr="00697874" w:rsidTr="00F4780C">
        <w:trPr>
          <w:cantSplit/>
        </w:trPr>
        <w:tc>
          <w:tcPr>
            <w:tcW w:w="170" w:type="dxa"/>
            <w:vAlign w:val="bottom"/>
          </w:tcPr>
          <w:p w:rsidR="00DE12A2" w:rsidRPr="00697874" w:rsidRDefault="00DE12A2" w:rsidP="00DE12A2">
            <w:pPr>
              <w:rPr>
                <w:rFonts w:ascii="Times New Roman" w:hAnsi="Times New Roman"/>
              </w:rPr>
            </w:pPr>
            <w:r w:rsidRPr="00697874">
              <w:rPr>
                <w:rFonts w:ascii="Times New Roman" w:hAnsi="Times New Roman"/>
              </w:rPr>
              <w:t>“</w:t>
            </w:r>
          </w:p>
        </w:tc>
        <w:tc>
          <w:tcPr>
            <w:tcW w:w="425"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c>
          <w:tcPr>
            <w:tcW w:w="284" w:type="dxa"/>
            <w:vAlign w:val="bottom"/>
          </w:tcPr>
          <w:p w:rsidR="00DE12A2" w:rsidRPr="00697874" w:rsidRDefault="00DE12A2" w:rsidP="00DE12A2">
            <w:pPr>
              <w:rPr>
                <w:rFonts w:ascii="Times New Roman" w:hAnsi="Times New Roman"/>
              </w:rPr>
            </w:pPr>
            <w:r w:rsidRPr="00697874">
              <w:rPr>
                <w:rFonts w:ascii="Times New Roman" w:hAnsi="Times New Roman"/>
              </w:rPr>
              <w:t>”</w:t>
            </w:r>
          </w:p>
        </w:tc>
        <w:tc>
          <w:tcPr>
            <w:tcW w:w="1669" w:type="dxa"/>
            <w:tcBorders>
              <w:top w:val="nil"/>
              <w:left w:val="nil"/>
              <w:bottom w:val="single" w:sz="4" w:space="0" w:color="auto"/>
              <w:right w:val="nil"/>
            </w:tcBorders>
            <w:vAlign w:val="bottom"/>
          </w:tcPr>
          <w:p w:rsidR="00DE12A2" w:rsidRPr="00697874" w:rsidRDefault="00DE12A2" w:rsidP="00DE12A2">
            <w:pPr>
              <w:ind w:firstLine="0"/>
              <w:rPr>
                <w:rFonts w:ascii="Times New Roman" w:hAnsi="Times New Roman"/>
              </w:rPr>
            </w:pPr>
          </w:p>
        </w:tc>
        <w:tc>
          <w:tcPr>
            <w:tcW w:w="426" w:type="dxa"/>
            <w:vAlign w:val="bottom"/>
          </w:tcPr>
          <w:p w:rsidR="00DE12A2" w:rsidRPr="00697874" w:rsidRDefault="00DE12A2" w:rsidP="00DE12A2">
            <w:pPr>
              <w:rPr>
                <w:rFonts w:ascii="Times New Roman" w:hAnsi="Times New Roman"/>
              </w:rPr>
            </w:pPr>
            <w:r w:rsidRPr="00697874">
              <w:rPr>
                <w:rFonts w:ascii="Times New Roman" w:hAnsi="Times New Roman"/>
              </w:rPr>
              <w:t>2</w:t>
            </w:r>
          </w:p>
        </w:tc>
        <w:tc>
          <w:tcPr>
            <w:tcW w:w="317"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c>
          <w:tcPr>
            <w:tcW w:w="848" w:type="dxa"/>
            <w:vAlign w:val="bottom"/>
          </w:tcPr>
          <w:p w:rsidR="00DE12A2" w:rsidRPr="00697874" w:rsidRDefault="00DE12A2" w:rsidP="00DE12A2">
            <w:pPr>
              <w:tabs>
                <w:tab w:val="left" w:pos="3270"/>
              </w:tabs>
              <w:ind w:firstLine="0"/>
              <w:rPr>
                <w:rFonts w:ascii="Times New Roman" w:hAnsi="Times New Roman"/>
              </w:rPr>
            </w:pPr>
            <w:proofErr w:type="gramStart"/>
            <w:r w:rsidRPr="00697874">
              <w:rPr>
                <w:rFonts w:ascii="Times New Roman" w:hAnsi="Times New Roman"/>
              </w:rPr>
              <w:t>г</w:t>
            </w:r>
            <w:proofErr w:type="gramEnd"/>
            <w:r w:rsidRPr="00697874">
              <w:rPr>
                <w:rFonts w:ascii="Times New Roman" w:hAnsi="Times New Roman"/>
              </w:rPr>
              <w:t>.</w:t>
            </w:r>
          </w:p>
        </w:tc>
        <w:tc>
          <w:tcPr>
            <w:tcW w:w="1670"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c>
          <w:tcPr>
            <w:tcW w:w="3759" w:type="dxa"/>
            <w:tcBorders>
              <w:top w:val="nil"/>
              <w:left w:val="nil"/>
              <w:bottom w:val="single" w:sz="4" w:space="0" w:color="auto"/>
              <w:right w:val="nil"/>
            </w:tcBorders>
            <w:vAlign w:val="bottom"/>
          </w:tcPr>
          <w:p w:rsidR="00DE12A2" w:rsidRPr="00697874" w:rsidRDefault="00DE12A2" w:rsidP="00DE12A2">
            <w:pPr>
              <w:rPr>
                <w:rFonts w:ascii="Times New Roman" w:hAnsi="Times New Roman"/>
              </w:rPr>
            </w:pPr>
          </w:p>
        </w:tc>
      </w:tr>
      <w:tr w:rsidR="00DE12A2" w:rsidRPr="00697874" w:rsidTr="00F4780C">
        <w:tc>
          <w:tcPr>
            <w:tcW w:w="170" w:type="dxa"/>
          </w:tcPr>
          <w:p w:rsidR="00DE12A2" w:rsidRPr="00697874" w:rsidRDefault="00DE12A2" w:rsidP="00DE12A2">
            <w:pPr>
              <w:rPr>
                <w:rFonts w:ascii="Times New Roman" w:hAnsi="Times New Roman"/>
              </w:rPr>
            </w:pPr>
          </w:p>
        </w:tc>
        <w:tc>
          <w:tcPr>
            <w:tcW w:w="425" w:type="dxa"/>
          </w:tcPr>
          <w:p w:rsidR="00DE12A2" w:rsidRPr="00697874" w:rsidRDefault="00DE12A2" w:rsidP="00DE12A2">
            <w:pPr>
              <w:rPr>
                <w:rFonts w:ascii="Times New Roman" w:hAnsi="Times New Roman"/>
              </w:rPr>
            </w:pPr>
          </w:p>
        </w:tc>
        <w:tc>
          <w:tcPr>
            <w:tcW w:w="284" w:type="dxa"/>
          </w:tcPr>
          <w:p w:rsidR="00DE12A2" w:rsidRPr="00697874" w:rsidRDefault="00DE12A2" w:rsidP="00DE12A2">
            <w:pPr>
              <w:rPr>
                <w:rFonts w:ascii="Times New Roman" w:hAnsi="Times New Roman"/>
              </w:rPr>
            </w:pPr>
          </w:p>
        </w:tc>
        <w:tc>
          <w:tcPr>
            <w:tcW w:w="1669" w:type="dxa"/>
          </w:tcPr>
          <w:p w:rsidR="00DE12A2" w:rsidRPr="00697874" w:rsidRDefault="00DE12A2" w:rsidP="00DE12A2">
            <w:pPr>
              <w:rPr>
                <w:rFonts w:ascii="Times New Roman" w:hAnsi="Times New Roman"/>
              </w:rPr>
            </w:pPr>
          </w:p>
        </w:tc>
        <w:tc>
          <w:tcPr>
            <w:tcW w:w="426" w:type="dxa"/>
          </w:tcPr>
          <w:p w:rsidR="00DE12A2" w:rsidRPr="00697874" w:rsidRDefault="00DE12A2" w:rsidP="00DE12A2">
            <w:pPr>
              <w:rPr>
                <w:rFonts w:ascii="Times New Roman" w:hAnsi="Times New Roman"/>
              </w:rPr>
            </w:pPr>
          </w:p>
        </w:tc>
        <w:tc>
          <w:tcPr>
            <w:tcW w:w="317" w:type="dxa"/>
          </w:tcPr>
          <w:p w:rsidR="00DE12A2" w:rsidRPr="00697874" w:rsidRDefault="00DE12A2" w:rsidP="00DE12A2">
            <w:pPr>
              <w:rPr>
                <w:rFonts w:ascii="Times New Roman" w:hAnsi="Times New Roman"/>
              </w:rPr>
            </w:pPr>
          </w:p>
        </w:tc>
        <w:tc>
          <w:tcPr>
            <w:tcW w:w="848" w:type="dxa"/>
          </w:tcPr>
          <w:p w:rsidR="00DE12A2" w:rsidRPr="00697874" w:rsidRDefault="00DE12A2" w:rsidP="00DE12A2">
            <w:pPr>
              <w:tabs>
                <w:tab w:val="left" w:pos="3270"/>
              </w:tabs>
              <w:rPr>
                <w:rFonts w:ascii="Times New Roman" w:hAnsi="Times New Roman"/>
              </w:rPr>
            </w:pPr>
          </w:p>
        </w:tc>
        <w:tc>
          <w:tcPr>
            <w:tcW w:w="5429" w:type="dxa"/>
            <w:gridSpan w:val="2"/>
          </w:tcPr>
          <w:p w:rsidR="00DE12A2" w:rsidRPr="00697874" w:rsidRDefault="00DE12A2" w:rsidP="00DE12A2">
            <w:pPr>
              <w:ind w:firstLine="0"/>
              <w:rPr>
                <w:rFonts w:ascii="Times New Roman" w:hAnsi="Times New Roman"/>
                <w:i/>
              </w:rPr>
            </w:pPr>
            <w:r w:rsidRPr="00697874">
              <w:rPr>
                <w:rFonts w:ascii="Times New Roman" w:hAnsi="Times New Roman"/>
                <w:i/>
              </w:rPr>
              <w:t>(подпись, фамилия работника органов местного самоуправления, ответственного  за прием документов)</w:t>
            </w:r>
          </w:p>
        </w:tc>
      </w:tr>
    </w:tbl>
    <w:p w:rsidR="00697874" w:rsidRDefault="00697874" w:rsidP="00490497">
      <w:pPr>
        <w:ind w:firstLine="709"/>
        <w:jc w:val="right"/>
        <w:rPr>
          <w:rFonts w:ascii="Times New Roman" w:hAnsi="Times New Roman"/>
          <w:color w:val="000000"/>
        </w:rPr>
      </w:pPr>
    </w:p>
    <w:p w:rsidR="00954509" w:rsidRPr="00AA19ED" w:rsidRDefault="00697874" w:rsidP="00490497">
      <w:pPr>
        <w:ind w:firstLine="709"/>
        <w:jc w:val="right"/>
        <w:rPr>
          <w:rFonts w:ascii="Times New Roman" w:hAnsi="Times New Roman"/>
          <w:b/>
          <w:color w:val="000000"/>
        </w:rPr>
      </w:pPr>
      <w:r>
        <w:rPr>
          <w:rFonts w:ascii="Times New Roman" w:hAnsi="Times New Roman"/>
          <w:color w:val="000000"/>
        </w:rPr>
        <w:br w:type="page"/>
      </w:r>
      <w:r w:rsidR="00224B40" w:rsidRPr="00AA19ED">
        <w:rPr>
          <w:rFonts w:ascii="Times New Roman" w:hAnsi="Times New Roman"/>
          <w:b/>
          <w:color w:val="000000"/>
        </w:rPr>
        <w:lastRenderedPageBreak/>
        <w:t>Приложение 3</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 Положению о порядке проведения</w:t>
      </w:r>
    </w:p>
    <w:p w:rsidR="00954509" w:rsidRPr="00AA19ED" w:rsidRDefault="00224B40" w:rsidP="00490497">
      <w:pPr>
        <w:ind w:firstLine="709"/>
        <w:jc w:val="right"/>
        <w:rPr>
          <w:rFonts w:ascii="Times New Roman" w:hAnsi="Times New Roman"/>
          <w:b/>
          <w:color w:val="000000"/>
        </w:rPr>
      </w:pPr>
      <w:r w:rsidRPr="00AA19ED">
        <w:rPr>
          <w:rFonts w:ascii="Times New Roman" w:hAnsi="Times New Roman"/>
          <w:b/>
          <w:color w:val="000000"/>
        </w:rPr>
        <w:t>конкурса по отбору кандидатур на должность</w:t>
      </w:r>
    </w:p>
    <w:p w:rsidR="00490497" w:rsidRPr="00AA19ED" w:rsidRDefault="00AA19ED" w:rsidP="00490497">
      <w:pPr>
        <w:ind w:firstLine="709"/>
        <w:jc w:val="right"/>
        <w:rPr>
          <w:rFonts w:ascii="Times New Roman" w:hAnsi="Times New Roman"/>
          <w:b/>
          <w:color w:val="000000"/>
        </w:rPr>
      </w:pPr>
      <w:r>
        <w:rPr>
          <w:rFonts w:ascii="Times New Roman" w:hAnsi="Times New Roman"/>
          <w:b/>
          <w:color w:val="000000"/>
        </w:rPr>
        <w:t>Главы Чулымского</w:t>
      </w:r>
      <w:bookmarkStart w:id="1" w:name="_GoBack"/>
      <w:bookmarkEnd w:id="1"/>
      <w:r w:rsidR="00697874" w:rsidRPr="00AA19ED">
        <w:rPr>
          <w:rFonts w:ascii="Times New Roman" w:hAnsi="Times New Roman"/>
          <w:b/>
          <w:color w:val="000000"/>
        </w:rPr>
        <w:t xml:space="preserve"> </w:t>
      </w:r>
      <w:r w:rsidR="00224B40" w:rsidRPr="00AA19ED">
        <w:rPr>
          <w:rFonts w:ascii="Times New Roman" w:hAnsi="Times New Roman"/>
          <w:b/>
          <w:color w:val="000000"/>
        </w:rPr>
        <w:t>сельсовета</w:t>
      </w:r>
    </w:p>
    <w:p w:rsidR="00490497" w:rsidRDefault="00490497" w:rsidP="00490497">
      <w:pPr>
        <w:ind w:firstLine="709"/>
        <w:jc w:val="right"/>
        <w:rPr>
          <w:rFonts w:ascii="Times New Roman" w:hAnsi="Times New Roman"/>
          <w:color w:val="000000"/>
        </w:rPr>
      </w:pPr>
    </w:p>
    <w:p w:rsidR="00AA19ED" w:rsidRPr="00697874" w:rsidRDefault="00AA19ED" w:rsidP="00490497">
      <w:pPr>
        <w:ind w:firstLine="709"/>
        <w:jc w:val="right"/>
        <w:rPr>
          <w:rFonts w:ascii="Times New Roman" w:hAnsi="Times New Roman"/>
          <w:color w:val="000000"/>
        </w:rPr>
      </w:pPr>
    </w:p>
    <w:p w:rsidR="00954509" w:rsidRPr="00697874" w:rsidRDefault="00224B40" w:rsidP="00490497">
      <w:pPr>
        <w:ind w:firstLine="709"/>
        <w:jc w:val="center"/>
        <w:rPr>
          <w:rFonts w:ascii="Times New Roman" w:hAnsi="Times New Roman"/>
          <w:b/>
          <w:bCs/>
          <w:iCs/>
          <w:sz w:val="30"/>
        </w:rPr>
      </w:pPr>
      <w:r w:rsidRPr="00697874">
        <w:rPr>
          <w:rFonts w:ascii="Times New Roman" w:hAnsi="Times New Roman"/>
          <w:b/>
          <w:bCs/>
          <w:iCs/>
          <w:sz w:val="30"/>
          <w:szCs w:val="28"/>
        </w:rPr>
        <w:t>Оценочный лист члена конкурсной комиссии</w:t>
      </w:r>
    </w:p>
    <w:p w:rsidR="00954509" w:rsidRPr="00697874" w:rsidRDefault="00224B40" w:rsidP="00490497">
      <w:pPr>
        <w:ind w:firstLine="709"/>
        <w:jc w:val="center"/>
        <w:rPr>
          <w:rFonts w:ascii="Times New Roman" w:hAnsi="Times New Roman"/>
          <w:color w:val="000000"/>
        </w:rPr>
      </w:pPr>
      <w:r w:rsidRPr="00697874">
        <w:rPr>
          <w:rFonts w:ascii="Times New Roman" w:hAnsi="Times New Roman"/>
          <w:color w:val="000000"/>
          <w:szCs w:val="28"/>
        </w:rPr>
        <w:t>_____________________________</w:t>
      </w:r>
    </w:p>
    <w:p w:rsidR="00954509" w:rsidRPr="00697874" w:rsidRDefault="00224B40" w:rsidP="00490497">
      <w:pPr>
        <w:ind w:firstLine="709"/>
        <w:jc w:val="center"/>
        <w:rPr>
          <w:rFonts w:ascii="Times New Roman" w:hAnsi="Times New Roman"/>
          <w:color w:val="000000"/>
        </w:rPr>
      </w:pPr>
      <w:r w:rsidRPr="00697874">
        <w:rPr>
          <w:rFonts w:ascii="Times New Roman" w:hAnsi="Times New Roman"/>
          <w:color w:val="000000"/>
          <w:szCs w:val="28"/>
        </w:rPr>
        <w:t>(ф.и.о.)</w:t>
      </w:r>
    </w:p>
    <w:p w:rsidR="00954509" w:rsidRDefault="00954509" w:rsidP="00490497">
      <w:pPr>
        <w:ind w:firstLine="709"/>
        <w:jc w:val="center"/>
        <w:rPr>
          <w:rFonts w:ascii="Times New Roman" w:hAnsi="Times New Roman"/>
          <w:color w:val="000000"/>
          <w:szCs w:val="28"/>
        </w:rPr>
      </w:pPr>
    </w:p>
    <w:p w:rsidR="00AA19ED" w:rsidRPr="00697874" w:rsidRDefault="00AA19ED" w:rsidP="00490497">
      <w:pPr>
        <w:ind w:firstLine="709"/>
        <w:jc w:val="center"/>
        <w:rPr>
          <w:rFonts w:ascii="Times New Roman" w:hAnsi="Times New Roman"/>
          <w:color w:val="000000"/>
          <w:szCs w:val="28"/>
        </w:rPr>
      </w:pPr>
    </w:p>
    <w:tbl>
      <w:tblPr>
        <w:tblW w:w="5000" w:type="pct"/>
        <w:tblLook w:val="0000"/>
      </w:tblPr>
      <w:tblGrid>
        <w:gridCol w:w="536"/>
        <w:gridCol w:w="4109"/>
        <w:gridCol w:w="2410"/>
        <w:gridCol w:w="2515"/>
      </w:tblGrid>
      <w:tr w:rsidR="00954509" w:rsidRPr="00697874" w:rsidTr="00A33267">
        <w:trPr>
          <w:trHeight w:val="23"/>
        </w:trPr>
        <w:tc>
          <w:tcPr>
            <w:tcW w:w="280"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8"/>
              </w:rPr>
              <w:t>№</w:t>
            </w:r>
          </w:p>
        </w:tc>
        <w:tc>
          <w:tcPr>
            <w:tcW w:w="2147" w:type="pct"/>
            <w:tcBorders>
              <w:top w:val="single" w:sz="4" w:space="0" w:color="00000A"/>
              <w:left w:val="single" w:sz="4" w:space="0" w:color="00000A"/>
              <w:bottom w:val="single" w:sz="4" w:space="0" w:color="00000A"/>
            </w:tcBorders>
            <w:shd w:val="clear" w:color="auto" w:fill="auto"/>
          </w:tcPr>
          <w:p w:rsidR="00954509" w:rsidRPr="00697874" w:rsidRDefault="00224B40" w:rsidP="00A33267">
            <w:pPr>
              <w:ind w:firstLine="0"/>
              <w:jc w:val="center"/>
              <w:rPr>
                <w:rFonts w:ascii="Times New Roman" w:hAnsi="Times New Roman"/>
                <w:color w:val="000000"/>
              </w:rPr>
            </w:pPr>
            <w:r w:rsidRPr="00697874">
              <w:rPr>
                <w:rFonts w:ascii="Times New Roman" w:hAnsi="Times New Roman"/>
                <w:color w:val="000000"/>
                <w:szCs w:val="28"/>
              </w:rPr>
              <w:t>Ф.И.О. кандидата</w:t>
            </w:r>
          </w:p>
        </w:tc>
        <w:tc>
          <w:tcPr>
            <w:tcW w:w="1259" w:type="pct"/>
            <w:tcBorders>
              <w:top w:val="single" w:sz="4" w:space="0" w:color="00000A"/>
              <w:left w:val="single" w:sz="4" w:space="0" w:color="00000A"/>
              <w:bottom w:val="single" w:sz="4" w:space="0" w:color="00000A"/>
            </w:tcBorders>
            <w:shd w:val="clear" w:color="auto" w:fill="auto"/>
          </w:tcPr>
          <w:p w:rsidR="00954509" w:rsidRPr="00697874" w:rsidRDefault="00224B40" w:rsidP="00A33267">
            <w:pPr>
              <w:tabs>
                <w:tab w:val="left" w:pos="72"/>
              </w:tabs>
              <w:ind w:firstLine="0"/>
              <w:jc w:val="center"/>
              <w:rPr>
                <w:rFonts w:ascii="Times New Roman" w:hAnsi="Times New Roman"/>
                <w:color w:val="000000"/>
              </w:rPr>
            </w:pPr>
            <w:r w:rsidRPr="00697874">
              <w:rPr>
                <w:rFonts w:ascii="Times New Roman" w:hAnsi="Times New Roman"/>
                <w:color w:val="000000"/>
                <w:szCs w:val="28"/>
              </w:rPr>
              <w:t>1 этап</w:t>
            </w:r>
          </w:p>
          <w:p w:rsidR="00954509" w:rsidRPr="00697874" w:rsidRDefault="00224B40" w:rsidP="00490497">
            <w:pPr>
              <w:tabs>
                <w:tab w:val="left" w:pos="72"/>
              </w:tabs>
              <w:ind w:firstLine="0"/>
              <w:jc w:val="left"/>
              <w:rPr>
                <w:rFonts w:ascii="Times New Roman" w:hAnsi="Times New Roman"/>
                <w:color w:val="000000"/>
              </w:rPr>
            </w:pPr>
            <w:r w:rsidRPr="00697874">
              <w:rPr>
                <w:rFonts w:ascii="Times New Roman" w:hAnsi="Times New Roman"/>
                <w:color w:val="000000"/>
                <w:szCs w:val="28"/>
              </w:rPr>
              <w:t>(максимум 5 баллов)</w:t>
            </w:r>
          </w:p>
        </w:tc>
        <w:tc>
          <w:tcPr>
            <w:tcW w:w="1315"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224B40" w:rsidP="00A33267">
            <w:pPr>
              <w:ind w:firstLine="0"/>
              <w:jc w:val="center"/>
              <w:rPr>
                <w:rFonts w:ascii="Times New Roman" w:hAnsi="Times New Roman"/>
                <w:color w:val="000000"/>
              </w:rPr>
            </w:pPr>
            <w:r w:rsidRPr="00697874">
              <w:rPr>
                <w:rFonts w:ascii="Times New Roman" w:hAnsi="Times New Roman"/>
                <w:color w:val="000000"/>
                <w:szCs w:val="28"/>
              </w:rPr>
              <w:t>2 этап</w:t>
            </w:r>
          </w:p>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8"/>
              </w:rPr>
              <w:t>(максимум 10 баллов)</w:t>
            </w:r>
          </w:p>
        </w:tc>
      </w:tr>
      <w:tr w:rsidR="00954509" w:rsidRPr="00697874" w:rsidTr="00A33267">
        <w:trPr>
          <w:trHeight w:val="23"/>
        </w:trPr>
        <w:tc>
          <w:tcPr>
            <w:tcW w:w="280"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8"/>
              </w:rPr>
              <w:t>1</w:t>
            </w:r>
          </w:p>
        </w:tc>
        <w:tc>
          <w:tcPr>
            <w:tcW w:w="2147" w:type="pct"/>
            <w:tcBorders>
              <w:top w:val="single" w:sz="4" w:space="0" w:color="00000A"/>
              <w:left w:val="single" w:sz="4" w:space="0" w:color="00000A"/>
              <w:bottom w:val="single" w:sz="4" w:space="0" w:color="00000A"/>
            </w:tcBorders>
            <w:shd w:val="clear" w:color="auto" w:fill="auto"/>
          </w:tcPr>
          <w:p w:rsidR="00954509" w:rsidRDefault="00954509" w:rsidP="00490497">
            <w:pPr>
              <w:snapToGrid w:val="0"/>
              <w:ind w:firstLine="0"/>
              <w:jc w:val="left"/>
              <w:rPr>
                <w:rFonts w:ascii="Times New Roman" w:hAnsi="Times New Roman"/>
                <w:color w:val="000000"/>
                <w:szCs w:val="28"/>
              </w:rPr>
            </w:pPr>
          </w:p>
          <w:p w:rsidR="00A33267" w:rsidRPr="00697874" w:rsidRDefault="00A33267" w:rsidP="00490497">
            <w:pPr>
              <w:snapToGrid w:val="0"/>
              <w:ind w:firstLine="0"/>
              <w:jc w:val="left"/>
              <w:rPr>
                <w:rFonts w:ascii="Times New Roman" w:hAnsi="Times New Roman"/>
                <w:color w:val="000000"/>
                <w:szCs w:val="28"/>
              </w:rPr>
            </w:pPr>
          </w:p>
        </w:tc>
        <w:tc>
          <w:tcPr>
            <w:tcW w:w="1259"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c>
          <w:tcPr>
            <w:tcW w:w="1315"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r>
      <w:tr w:rsidR="00954509" w:rsidRPr="00697874" w:rsidTr="00A33267">
        <w:trPr>
          <w:trHeight w:val="23"/>
        </w:trPr>
        <w:tc>
          <w:tcPr>
            <w:tcW w:w="280"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8"/>
              </w:rPr>
              <w:t>2</w:t>
            </w:r>
          </w:p>
        </w:tc>
        <w:tc>
          <w:tcPr>
            <w:tcW w:w="2147" w:type="pct"/>
            <w:tcBorders>
              <w:top w:val="single" w:sz="4" w:space="0" w:color="00000A"/>
              <w:left w:val="single" w:sz="4" w:space="0" w:color="00000A"/>
              <w:bottom w:val="single" w:sz="4" w:space="0" w:color="00000A"/>
            </w:tcBorders>
            <w:shd w:val="clear" w:color="auto" w:fill="auto"/>
          </w:tcPr>
          <w:p w:rsidR="00954509" w:rsidRDefault="00954509" w:rsidP="00490497">
            <w:pPr>
              <w:snapToGrid w:val="0"/>
              <w:ind w:firstLine="0"/>
              <w:jc w:val="left"/>
              <w:rPr>
                <w:rFonts w:ascii="Times New Roman" w:hAnsi="Times New Roman"/>
                <w:color w:val="000000"/>
                <w:szCs w:val="28"/>
              </w:rPr>
            </w:pPr>
          </w:p>
          <w:p w:rsidR="00A33267" w:rsidRPr="00697874" w:rsidRDefault="00A33267" w:rsidP="00490497">
            <w:pPr>
              <w:snapToGrid w:val="0"/>
              <w:ind w:firstLine="0"/>
              <w:jc w:val="left"/>
              <w:rPr>
                <w:rFonts w:ascii="Times New Roman" w:hAnsi="Times New Roman"/>
                <w:color w:val="000000"/>
                <w:szCs w:val="28"/>
              </w:rPr>
            </w:pPr>
          </w:p>
        </w:tc>
        <w:tc>
          <w:tcPr>
            <w:tcW w:w="1259"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c>
          <w:tcPr>
            <w:tcW w:w="1315"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r>
      <w:tr w:rsidR="00954509" w:rsidRPr="00697874" w:rsidTr="00A33267">
        <w:trPr>
          <w:trHeight w:val="23"/>
        </w:trPr>
        <w:tc>
          <w:tcPr>
            <w:tcW w:w="280" w:type="pct"/>
            <w:tcBorders>
              <w:top w:val="single" w:sz="4" w:space="0" w:color="00000A"/>
              <w:left w:val="single" w:sz="4" w:space="0" w:color="00000A"/>
              <w:bottom w:val="single" w:sz="4" w:space="0" w:color="00000A"/>
            </w:tcBorders>
            <w:shd w:val="clear" w:color="auto" w:fill="auto"/>
          </w:tcPr>
          <w:p w:rsidR="00954509" w:rsidRPr="00697874" w:rsidRDefault="00224B40" w:rsidP="00490497">
            <w:pPr>
              <w:ind w:firstLine="0"/>
              <w:jc w:val="left"/>
              <w:rPr>
                <w:rFonts w:ascii="Times New Roman" w:hAnsi="Times New Roman"/>
                <w:color w:val="000000"/>
              </w:rPr>
            </w:pPr>
            <w:r w:rsidRPr="00697874">
              <w:rPr>
                <w:rFonts w:ascii="Times New Roman" w:hAnsi="Times New Roman"/>
                <w:color w:val="000000"/>
                <w:szCs w:val="28"/>
              </w:rPr>
              <w:t>3</w:t>
            </w:r>
          </w:p>
        </w:tc>
        <w:tc>
          <w:tcPr>
            <w:tcW w:w="2147" w:type="pct"/>
            <w:tcBorders>
              <w:top w:val="single" w:sz="4" w:space="0" w:color="00000A"/>
              <w:left w:val="single" w:sz="4" w:space="0" w:color="00000A"/>
              <w:bottom w:val="single" w:sz="4" w:space="0" w:color="00000A"/>
            </w:tcBorders>
            <w:shd w:val="clear" w:color="auto" w:fill="auto"/>
          </w:tcPr>
          <w:p w:rsidR="00954509" w:rsidRDefault="00954509" w:rsidP="00490497">
            <w:pPr>
              <w:snapToGrid w:val="0"/>
              <w:ind w:firstLine="0"/>
              <w:jc w:val="left"/>
              <w:rPr>
                <w:rFonts w:ascii="Times New Roman" w:hAnsi="Times New Roman"/>
                <w:color w:val="000000"/>
                <w:szCs w:val="28"/>
              </w:rPr>
            </w:pPr>
          </w:p>
          <w:p w:rsidR="00A33267" w:rsidRPr="00697874" w:rsidRDefault="00A33267" w:rsidP="00490497">
            <w:pPr>
              <w:snapToGrid w:val="0"/>
              <w:ind w:firstLine="0"/>
              <w:jc w:val="left"/>
              <w:rPr>
                <w:rFonts w:ascii="Times New Roman" w:hAnsi="Times New Roman"/>
                <w:color w:val="000000"/>
                <w:szCs w:val="28"/>
              </w:rPr>
            </w:pPr>
          </w:p>
        </w:tc>
        <w:tc>
          <w:tcPr>
            <w:tcW w:w="1259" w:type="pct"/>
            <w:tcBorders>
              <w:top w:val="single" w:sz="4" w:space="0" w:color="00000A"/>
              <w:left w:val="single" w:sz="4" w:space="0" w:color="00000A"/>
              <w:bottom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c>
          <w:tcPr>
            <w:tcW w:w="1315" w:type="pct"/>
            <w:tcBorders>
              <w:top w:val="single" w:sz="4" w:space="0" w:color="00000A"/>
              <w:left w:val="single" w:sz="4" w:space="0" w:color="00000A"/>
              <w:bottom w:val="single" w:sz="4" w:space="0" w:color="00000A"/>
              <w:right w:val="single" w:sz="4" w:space="0" w:color="00000A"/>
            </w:tcBorders>
            <w:shd w:val="clear" w:color="auto" w:fill="auto"/>
          </w:tcPr>
          <w:p w:rsidR="00954509" w:rsidRPr="00697874" w:rsidRDefault="00954509" w:rsidP="00490497">
            <w:pPr>
              <w:snapToGrid w:val="0"/>
              <w:ind w:firstLine="0"/>
              <w:jc w:val="left"/>
              <w:rPr>
                <w:rFonts w:ascii="Times New Roman" w:hAnsi="Times New Roman"/>
                <w:color w:val="000000"/>
                <w:szCs w:val="28"/>
              </w:rPr>
            </w:pPr>
          </w:p>
        </w:tc>
      </w:tr>
    </w:tbl>
    <w:p w:rsidR="00490497" w:rsidRPr="00A33251" w:rsidRDefault="00490497" w:rsidP="00490497">
      <w:pPr>
        <w:ind w:firstLine="709"/>
        <w:jc w:val="center"/>
        <w:rPr>
          <w:rFonts w:cs="Arial"/>
          <w:color w:val="000000"/>
          <w:szCs w:val="28"/>
        </w:rPr>
      </w:pPr>
    </w:p>
    <w:sectPr w:rsidR="00490497" w:rsidRPr="00A33251" w:rsidSect="000E68A4">
      <w:pgSz w:w="11906" w:h="16838"/>
      <w:pgMar w:top="1134" w:right="851" w:bottom="85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74" w:rsidRDefault="00115874" w:rsidP="00DE12A2">
      <w:r>
        <w:separator/>
      </w:r>
    </w:p>
  </w:endnote>
  <w:endnote w:type="continuationSeparator" w:id="0">
    <w:p w:rsidR="00115874" w:rsidRDefault="00115874" w:rsidP="00DE1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00007843" w:usb2="00000001"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74" w:rsidRDefault="00115874" w:rsidP="00DE12A2">
      <w:r>
        <w:separator/>
      </w:r>
    </w:p>
  </w:footnote>
  <w:footnote w:type="continuationSeparator" w:id="0">
    <w:p w:rsidR="00115874" w:rsidRDefault="00115874" w:rsidP="00DE12A2">
      <w:r>
        <w:continuationSeparator/>
      </w:r>
    </w:p>
  </w:footnote>
  <w:footnote w:id="1">
    <w:p w:rsidR="00DE12A2" w:rsidRDefault="00DE12A2" w:rsidP="00DE12A2">
      <w:pPr>
        <w:pStyle w:val="a5"/>
      </w:pPr>
      <w:r w:rsidRPr="0064717C">
        <w:rPr>
          <w:rStyle w:val="af"/>
          <w:sz w:val="24"/>
          <w:szCs w:val="24"/>
        </w:rPr>
        <w:sym w:font="Symbol" w:char="F02A"/>
      </w:r>
      <w:r>
        <w:t xml:space="preserve">    При отсутствии в таблице ставится прочерк</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4B40"/>
    <w:rsid w:val="0000240D"/>
    <w:rsid w:val="000165CF"/>
    <w:rsid w:val="000B0D51"/>
    <w:rsid w:val="000E68A4"/>
    <w:rsid w:val="0011291C"/>
    <w:rsid w:val="00115874"/>
    <w:rsid w:val="001847B9"/>
    <w:rsid w:val="001C234F"/>
    <w:rsid w:val="001C7C8D"/>
    <w:rsid w:val="00224B40"/>
    <w:rsid w:val="00270445"/>
    <w:rsid w:val="002757E5"/>
    <w:rsid w:val="002E218B"/>
    <w:rsid w:val="002F5EB1"/>
    <w:rsid w:val="003716AB"/>
    <w:rsid w:val="00490497"/>
    <w:rsid w:val="004C35FA"/>
    <w:rsid w:val="005235A9"/>
    <w:rsid w:val="00686711"/>
    <w:rsid w:val="00697874"/>
    <w:rsid w:val="006D63F3"/>
    <w:rsid w:val="00740592"/>
    <w:rsid w:val="007A0052"/>
    <w:rsid w:val="007E5E63"/>
    <w:rsid w:val="007F461A"/>
    <w:rsid w:val="00920ED7"/>
    <w:rsid w:val="00950286"/>
    <w:rsid w:val="00954509"/>
    <w:rsid w:val="00980EA8"/>
    <w:rsid w:val="00996364"/>
    <w:rsid w:val="009E1C88"/>
    <w:rsid w:val="00A33251"/>
    <w:rsid w:val="00A33267"/>
    <w:rsid w:val="00A610AD"/>
    <w:rsid w:val="00A61664"/>
    <w:rsid w:val="00AA19ED"/>
    <w:rsid w:val="00AB09F6"/>
    <w:rsid w:val="00AC4C90"/>
    <w:rsid w:val="00AC7D2E"/>
    <w:rsid w:val="00B172AF"/>
    <w:rsid w:val="00B56CF9"/>
    <w:rsid w:val="00B7003C"/>
    <w:rsid w:val="00B76E6B"/>
    <w:rsid w:val="00BF3725"/>
    <w:rsid w:val="00C54CFB"/>
    <w:rsid w:val="00C94B5C"/>
    <w:rsid w:val="00D31208"/>
    <w:rsid w:val="00D54780"/>
    <w:rsid w:val="00DE12A2"/>
    <w:rsid w:val="00E503F7"/>
    <w:rsid w:val="00E61C75"/>
    <w:rsid w:val="00ED3104"/>
    <w:rsid w:val="00F40911"/>
    <w:rsid w:val="00FA1BE2"/>
    <w:rsid w:val="00FC69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235A9"/>
    <w:pPr>
      <w:ind w:firstLine="567"/>
      <w:jc w:val="both"/>
    </w:pPr>
    <w:rPr>
      <w:rFonts w:ascii="Arial" w:hAnsi="Arial"/>
      <w:sz w:val="24"/>
      <w:szCs w:val="24"/>
    </w:rPr>
  </w:style>
  <w:style w:type="paragraph" w:styleId="1">
    <w:name w:val="heading 1"/>
    <w:aliases w:val="!Части документа"/>
    <w:basedOn w:val="a"/>
    <w:next w:val="a"/>
    <w:link w:val="10"/>
    <w:qFormat/>
    <w:rsid w:val="005235A9"/>
    <w:pPr>
      <w:jc w:val="center"/>
      <w:outlineLvl w:val="0"/>
    </w:pPr>
    <w:rPr>
      <w:b/>
      <w:bCs/>
      <w:kern w:val="32"/>
      <w:sz w:val="32"/>
      <w:szCs w:val="32"/>
    </w:rPr>
  </w:style>
  <w:style w:type="paragraph" w:styleId="2">
    <w:name w:val="heading 2"/>
    <w:aliases w:val="!Разделы документа"/>
    <w:basedOn w:val="a"/>
    <w:link w:val="20"/>
    <w:qFormat/>
    <w:rsid w:val="005235A9"/>
    <w:pPr>
      <w:jc w:val="center"/>
      <w:outlineLvl w:val="1"/>
    </w:pPr>
    <w:rPr>
      <w:b/>
      <w:bCs/>
      <w:iCs/>
      <w:sz w:val="30"/>
      <w:szCs w:val="28"/>
    </w:rPr>
  </w:style>
  <w:style w:type="paragraph" w:styleId="3">
    <w:name w:val="heading 3"/>
    <w:aliases w:val="!Главы документа"/>
    <w:basedOn w:val="a"/>
    <w:link w:val="30"/>
    <w:qFormat/>
    <w:rsid w:val="005235A9"/>
    <w:pPr>
      <w:outlineLvl w:val="2"/>
    </w:pPr>
    <w:rPr>
      <w:b/>
      <w:bCs/>
      <w:sz w:val="28"/>
      <w:szCs w:val="26"/>
    </w:rPr>
  </w:style>
  <w:style w:type="paragraph" w:styleId="4">
    <w:name w:val="heading 4"/>
    <w:aliases w:val="!Параграфы/Статьи документа"/>
    <w:basedOn w:val="a"/>
    <w:link w:val="40"/>
    <w:qFormat/>
    <w:rsid w:val="005235A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C54CFB"/>
  </w:style>
  <w:style w:type="character" w:customStyle="1" w:styleId="blk3">
    <w:name w:val="blk3"/>
    <w:rsid w:val="00C54CFB"/>
    <w:rPr>
      <w:vanish w:val="0"/>
    </w:rPr>
  </w:style>
  <w:style w:type="character" w:styleId="a3">
    <w:name w:val="Hyperlink"/>
    <w:rsid w:val="005235A9"/>
    <w:rPr>
      <w:color w:val="0000FF"/>
      <w:u w:val="none"/>
    </w:rPr>
  </w:style>
  <w:style w:type="character" w:customStyle="1" w:styleId="12">
    <w:name w:val="Знак сноски1"/>
    <w:rsid w:val="00C54CFB"/>
    <w:rPr>
      <w:vertAlign w:val="superscript"/>
    </w:rPr>
  </w:style>
  <w:style w:type="character" w:customStyle="1" w:styleId="a4">
    <w:name w:val="Текст сноски Знак"/>
    <w:link w:val="a5"/>
    <w:rsid w:val="00C54CFB"/>
    <w:rPr>
      <w:rFonts w:ascii="Times New Roman" w:eastAsia="Times New Roman" w:hAnsi="Times New Roman" w:cs="Times New Roman"/>
      <w:sz w:val="20"/>
      <w:szCs w:val="20"/>
      <w:lang w:eastAsia="ru-RU"/>
    </w:rPr>
  </w:style>
  <w:style w:type="character" w:styleId="a6">
    <w:name w:val="FollowedHyperlink"/>
    <w:rsid w:val="00C54CFB"/>
    <w:rPr>
      <w:color w:val="800000"/>
      <w:u w:val="single"/>
    </w:rPr>
  </w:style>
  <w:style w:type="paragraph" w:customStyle="1" w:styleId="a7">
    <w:name w:val="Заголовок"/>
    <w:basedOn w:val="a"/>
    <w:next w:val="a8"/>
    <w:rsid w:val="00C54CFB"/>
    <w:pPr>
      <w:keepNext/>
      <w:spacing w:before="240" w:after="120"/>
    </w:pPr>
    <w:rPr>
      <w:rFonts w:ascii="Liberation Sans" w:eastAsia="Microsoft YaHei" w:hAnsi="Liberation Sans" w:cs="Arial"/>
      <w:sz w:val="28"/>
      <w:szCs w:val="28"/>
    </w:rPr>
  </w:style>
  <w:style w:type="paragraph" w:styleId="a8">
    <w:name w:val="Body Text"/>
    <w:basedOn w:val="a"/>
    <w:rsid w:val="00C54CFB"/>
    <w:pPr>
      <w:spacing w:after="140" w:line="288" w:lineRule="auto"/>
    </w:pPr>
  </w:style>
  <w:style w:type="paragraph" w:styleId="a9">
    <w:name w:val="List"/>
    <w:basedOn w:val="a8"/>
    <w:rsid w:val="00C54CFB"/>
    <w:rPr>
      <w:rFonts w:cs="Arial"/>
    </w:rPr>
  </w:style>
  <w:style w:type="paragraph" w:styleId="aa">
    <w:name w:val="caption"/>
    <w:basedOn w:val="a"/>
    <w:qFormat/>
    <w:rsid w:val="00C54CFB"/>
    <w:pPr>
      <w:suppressLineNumbers/>
      <w:spacing w:before="120" w:after="120"/>
    </w:pPr>
    <w:rPr>
      <w:rFonts w:cs="Arial"/>
      <w:i/>
      <w:iCs/>
    </w:rPr>
  </w:style>
  <w:style w:type="paragraph" w:customStyle="1" w:styleId="13">
    <w:name w:val="Указатель1"/>
    <w:basedOn w:val="a"/>
    <w:rsid w:val="00C54CFB"/>
    <w:pPr>
      <w:suppressLineNumbers/>
    </w:pPr>
    <w:rPr>
      <w:rFonts w:cs="Arial"/>
    </w:rPr>
  </w:style>
  <w:style w:type="paragraph" w:customStyle="1" w:styleId="ConsNonformat">
    <w:name w:val="ConsNonformat"/>
    <w:rsid w:val="00C54CFB"/>
    <w:pPr>
      <w:suppressAutoHyphens/>
    </w:pPr>
    <w:rPr>
      <w:rFonts w:ascii="Courier New" w:hAnsi="Courier New" w:cs="Courier New"/>
      <w:kern w:val="1"/>
    </w:rPr>
  </w:style>
  <w:style w:type="paragraph" w:customStyle="1" w:styleId="ConsPlusNormal">
    <w:name w:val="ConsPlusNormal"/>
    <w:rsid w:val="00C54CFB"/>
    <w:pPr>
      <w:widowControl w:val="0"/>
      <w:suppressAutoHyphens/>
      <w:ind w:firstLine="720"/>
    </w:pPr>
    <w:rPr>
      <w:rFonts w:ascii="Arial" w:hAnsi="Arial" w:cs="Arial"/>
      <w:kern w:val="1"/>
    </w:rPr>
  </w:style>
  <w:style w:type="paragraph" w:customStyle="1" w:styleId="14">
    <w:name w:val="Текст сноски1"/>
    <w:basedOn w:val="a"/>
    <w:rsid w:val="00C54CFB"/>
    <w:rPr>
      <w:sz w:val="20"/>
      <w:szCs w:val="20"/>
    </w:rPr>
  </w:style>
  <w:style w:type="paragraph" w:customStyle="1" w:styleId="ab">
    <w:name w:val="Содержимое таблицы"/>
    <w:basedOn w:val="a"/>
    <w:rsid w:val="00C54CFB"/>
    <w:pPr>
      <w:suppressLineNumbers/>
    </w:pPr>
  </w:style>
  <w:style w:type="paragraph" w:customStyle="1" w:styleId="ac">
    <w:name w:val="Заголовок таблицы"/>
    <w:basedOn w:val="ab"/>
    <w:rsid w:val="00C54CFB"/>
    <w:pPr>
      <w:jc w:val="center"/>
    </w:pPr>
    <w:rPr>
      <w:b/>
      <w:bCs/>
    </w:rPr>
  </w:style>
  <w:style w:type="character" w:customStyle="1" w:styleId="10">
    <w:name w:val="Заголовок 1 Знак"/>
    <w:aliases w:val="!Части документа Знак"/>
    <w:link w:val="1"/>
    <w:rsid w:val="00490497"/>
    <w:rPr>
      <w:rFonts w:ascii="Arial" w:hAnsi="Arial" w:cs="Arial"/>
      <w:b/>
      <w:bCs/>
      <w:kern w:val="32"/>
      <w:sz w:val="32"/>
      <w:szCs w:val="32"/>
    </w:rPr>
  </w:style>
  <w:style w:type="character" w:customStyle="1" w:styleId="20">
    <w:name w:val="Заголовок 2 Знак"/>
    <w:aliases w:val="!Разделы документа Знак"/>
    <w:link w:val="2"/>
    <w:rsid w:val="00490497"/>
    <w:rPr>
      <w:rFonts w:ascii="Arial" w:hAnsi="Arial" w:cs="Arial"/>
      <w:b/>
      <w:bCs/>
      <w:iCs/>
      <w:sz w:val="30"/>
      <w:szCs w:val="28"/>
    </w:rPr>
  </w:style>
  <w:style w:type="character" w:customStyle="1" w:styleId="30">
    <w:name w:val="Заголовок 3 Знак"/>
    <w:aliases w:val="!Главы документа Знак"/>
    <w:link w:val="3"/>
    <w:rsid w:val="00490497"/>
    <w:rPr>
      <w:rFonts w:ascii="Arial" w:hAnsi="Arial" w:cs="Arial"/>
      <w:b/>
      <w:bCs/>
      <w:sz w:val="28"/>
      <w:szCs w:val="26"/>
    </w:rPr>
  </w:style>
  <w:style w:type="character" w:customStyle="1" w:styleId="40">
    <w:name w:val="Заголовок 4 Знак"/>
    <w:aliases w:val="!Параграфы/Статьи документа Знак"/>
    <w:link w:val="4"/>
    <w:rsid w:val="00490497"/>
    <w:rPr>
      <w:rFonts w:ascii="Arial" w:hAnsi="Arial"/>
      <w:b/>
      <w:bCs/>
      <w:sz w:val="26"/>
      <w:szCs w:val="28"/>
    </w:rPr>
  </w:style>
  <w:style w:type="character" w:styleId="HTML">
    <w:name w:val="HTML Variable"/>
    <w:aliases w:val="!Ссылки в документе"/>
    <w:rsid w:val="005235A9"/>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5235A9"/>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490497"/>
    <w:rPr>
      <w:rFonts w:ascii="Courier" w:hAnsi="Courier"/>
      <w:sz w:val="22"/>
    </w:rPr>
  </w:style>
  <w:style w:type="paragraph" w:customStyle="1" w:styleId="Title">
    <w:name w:val="Title!Название НПА"/>
    <w:basedOn w:val="a"/>
    <w:rsid w:val="005235A9"/>
    <w:pPr>
      <w:spacing w:before="240" w:after="60"/>
      <w:jc w:val="center"/>
      <w:outlineLvl w:val="0"/>
    </w:pPr>
    <w:rPr>
      <w:rFonts w:cs="Arial"/>
      <w:b/>
      <w:bCs/>
      <w:kern w:val="28"/>
      <w:sz w:val="32"/>
      <w:szCs w:val="32"/>
    </w:rPr>
  </w:style>
  <w:style w:type="paragraph" w:customStyle="1" w:styleId="Application">
    <w:name w:val="Application!Приложение"/>
    <w:rsid w:val="005235A9"/>
    <w:pPr>
      <w:spacing w:before="120" w:after="120"/>
      <w:jc w:val="right"/>
    </w:pPr>
    <w:rPr>
      <w:rFonts w:ascii="Arial" w:hAnsi="Arial" w:cs="Arial"/>
      <w:b/>
      <w:bCs/>
      <w:kern w:val="28"/>
      <w:sz w:val="32"/>
      <w:szCs w:val="32"/>
    </w:rPr>
  </w:style>
  <w:style w:type="paragraph" w:customStyle="1" w:styleId="Table">
    <w:name w:val="Table!Таблица"/>
    <w:rsid w:val="005235A9"/>
    <w:rPr>
      <w:rFonts w:ascii="Arial" w:hAnsi="Arial" w:cs="Arial"/>
      <w:bCs/>
      <w:kern w:val="28"/>
      <w:sz w:val="24"/>
      <w:szCs w:val="32"/>
    </w:rPr>
  </w:style>
  <w:style w:type="paragraph" w:customStyle="1" w:styleId="Table0">
    <w:name w:val="Table!"/>
    <w:next w:val="Table"/>
    <w:rsid w:val="005235A9"/>
    <w:pPr>
      <w:jc w:val="center"/>
    </w:pPr>
    <w:rPr>
      <w:rFonts w:ascii="Arial" w:hAnsi="Arial" w:cs="Arial"/>
      <w:b/>
      <w:bCs/>
      <w:kern w:val="28"/>
      <w:sz w:val="24"/>
      <w:szCs w:val="32"/>
    </w:rPr>
  </w:style>
  <w:style w:type="paragraph" w:customStyle="1" w:styleId="NumberAndDate">
    <w:name w:val="NumberAndDate"/>
    <w:aliases w:val="!Дата и Номер"/>
    <w:qFormat/>
    <w:rsid w:val="005235A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5235A9"/>
    <w:rPr>
      <w:sz w:val="28"/>
    </w:rPr>
  </w:style>
  <w:style w:type="paragraph" w:styleId="a5">
    <w:name w:val="footnote text"/>
    <w:basedOn w:val="a"/>
    <w:link w:val="a4"/>
    <w:rsid w:val="00DE12A2"/>
    <w:pPr>
      <w:ind w:firstLine="0"/>
      <w:jc w:val="left"/>
    </w:pPr>
    <w:rPr>
      <w:rFonts w:ascii="Times New Roman" w:hAnsi="Times New Roman"/>
      <w:sz w:val="20"/>
      <w:szCs w:val="20"/>
    </w:rPr>
  </w:style>
  <w:style w:type="character" w:customStyle="1" w:styleId="15">
    <w:name w:val="Текст сноски Знак1"/>
    <w:uiPriority w:val="99"/>
    <w:semiHidden/>
    <w:rsid w:val="00DE12A2"/>
    <w:rPr>
      <w:rFonts w:ascii="Arial" w:hAnsi="Arial"/>
    </w:rPr>
  </w:style>
  <w:style w:type="character" w:styleId="af">
    <w:name w:val="footnote reference"/>
    <w:rsid w:val="00DE12A2"/>
    <w:rPr>
      <w:vertAlign w:val="superscript"/>
    </w:rPr>
  </w:style>
  <w:style w:type="table" w:styleId="af0">
    <w:name w:val="Table Grid"/>
    <w:basedOn w:val="a1"/>
    <w:uiPriority w:val="99"/>
    <w:rsid w:val="00D3120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3326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a-service.minjust.ru:8080/rnla-links/ws/content/act/15d4560c-d530-4955-bf7e-f734337ae80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162</TotalTime>
  <Pages>15</Pages>
  <Words>4069</Words>
  <Characters>23196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Ксенз Татьяна Сергеевна</dc:creator>
  <cp:keywords/>
  <cp:lastModifiedBy>В.Н. Летников</cp:lastModifiedBy>
  <cp:revision>21</cp:revision>
  <cp:lastPrinted>2024-08-05T08:23:00Z</cp:lastPrinted>
  <dcterms:created xsi:type="dcterms:W3CDTF">2022-02-22T09:36:00Z</dcterms:created>
  <dcterms:modified xsi:type="dcterms:W3CDTF">2024-08-05T08:27:00Z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