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00" w:rsidRDefault="00031000" w:rsidP="000310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60805" cy="786765"/>
            <wp:effectExtent l="19050" t="0" r="0" b="0"/>
            <wp:docPr id="2" name="Рисунок 1" descr="&amp;Kcy;&amp;rcy;&amp;acy;&amp;scy;&amp;ncy;&amp;ocy;&amp;yacy;&amp;rcy;&amp;scy;&amp;kcy;&amp;icy;&amp;jcy; &amp;kcy;&amp;rcy;&amp;acy;&amp;jcy; &quot; &amp;Scy;&amp;tcy;&amp;rcy;&amp;acy;&amp;ncy;&amp;icy;&amp;tscy;&amp;acy;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rcy;&amp;acy;&amp;scy;&amp;ncy;&amp;ocy;&amp;yacy;&amp;rcy;&amp;scy;&amp;kcy;&amp;icy;&amp;jcy; &amp;kcy;&amp;rcy;&amp;acy;&amp;jcy; &quot; &amp;Scy;&amp;tcy;&amp;rcy;&amp;acy;&amp;ncy;&amp;icy;&amp;tscy;&amp;acy;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00" w:rsidRDefault="00031000" w:rsidP="000310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31000" w:rsidRPr="00CF6DA9" w:rsidRDefault="00031000" w:rsidP="00031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6DA9">
        <w:rPr>
          <w:rFonts w:ascii="Times New Roman" w:hAnsi="Times New Roman"/>
          <w:color w:val="000000"/>
          <w:sz w:val="28"/>
          <w:szCs w:val="28"/>
        </w:rPr>
        <w:t>РОССИЙСКАЯ   ФЕДЕРАЦИЯ</w:t>
      </w:r>
    </w:p>
    <w:p w:rsidR="00031000" w:rsidRPr="00CF6DA9" w:rsidRDefault="00031000" w:rsidP="00031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6DA9">
        <w:rPr>
          <w:rFonts w:ascii="Times New Roman" w:hAnsi="Times New Roman"/>
          <w:color w:val="000000"/>
          <w:sz w:val="28"/>
          <w:szCs w:val="28"/>
        </w:rPr>
        <w:t>КРАСНОЯРСКИЙ  КРАЙ</w:t>
      </w:r>
    </w:p>
    <w:p w:rsidR="00031000" w:rsidRPr="00CF6DA9" w:rsidRDefault="00031000" w:rsidP="00031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6DA9">
        <w:rPr>
          <w:rFonts w:ascii="Times New Roman" w:hAnsi="Times New Roman"/>
          <w:color w:val="000000"/>
          <w:sz w:val="28"/>
          <w:szCs w:val="28"/>
        </w:rPr>
        <w:t>НОВОСЕЛОВСКИЙ  РАЙОН</w:t>
      </w:r>
    </w:p>
    <w:p w:rsidR="00031000" w:rsidRDefault="00031000" w:rsidP="00031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F6DA9">
        <w:rPr>
          <w:rFonts w:ascii="Times New Roman" w:hAnsi="Times New Roman"/>
          <w:color w:val="000000"/>
          <w:sz w:val="28"/>
          <w:szCs w:val="28"/>
        </w:rPr>
        <w:t>АДМИНИСТРАЦИЯ  ЧУЛЫМСКОГО  СЕЛЬСОВЕТА</w:t>
      </w:r>
    </w:p>
    <w:p w:rsidR="00031000" w:rsidRPr="00C539A4" w:rsidRDefault="00031000" w:rsidP="00031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1000" w:rsidRPr="00075186" w:rsidRDefault="00031000" w:rsidP="00031000">
      <w:pPr>
        <w:shd w:val="clear" w:color="auto" w:fill="FFFFFF"/>
        <w:spacing w:after="225" w:line="252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75186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031000" w:rsidRPr="00031000" w:rsidRDefault="00031000" w:rsidP="00031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19.06.2024 </w:t>
      </w:r>
      <w:r w:rsidRPr="002A433D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433D">
        <w:rPr>
          <w:rFonts w:ascii="Times New Roman" w:hAnsi="Times New Roman"/>
          <w:sz w:val="28"/>
          <w:szCs w:val="28"/>
        </w:rPr>
        <w:t xml:space="preserve">      п. Ч</w:t>
      </w:r>
      <w:r>
        <w:rPr>
          <w:rFonts w:ascii="Times New Roman" w:hAnsi="Times New Roman"/>
          <w:sz w:val="28"/>
          <w:szCs w:val="28"/>
        </w:rPr>
        <w:t xml:space="preserve">улым                                             № </w:t>
      </w:r>
      <w:r w:rsidR="00C65021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A9D" w:rsidRPr="00663E2D" w:rsidRDefault="00682A9D" w:rsidP="00682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</w:pP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 xml:space="preserve">Об утверждении среднесрочной программы </w:t>
      </w:r>
    </w:p>
    <w:p w:rsidR="00682A9D" w:rsidRPr="00663E2D" w:rsidRDefault="00663E2D" w:rsidP="00682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</w:pPr>
      <w:r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>Чулымского</w:t>
      </w:r>
      <w:r w:rsidR="00682A9D"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 xml:space="preserve"> сельсовета «Ремонт асфальтобетонного покрытия и</w:t>
      </w:r>
    </w:p>
    <w:p w:rsidR="00682A9D" w:rsidRPr="00663E2D" w:rsidRDefault="00682A9D" w:rsidP="00682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</w:pPr>
      <w:r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 xml:space="preserve"> содержания улично-дорожной сети </w:t>
      </w:r>
    </w:p>
    <w:p w:rsidR="00682A9D" w:rsidRPr="00663E2D" w:rsidRDefault="00663E2D" w:rsidP="00682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</w:pPr>
      <w:r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>территории Чулымского</w:t>
      </w:r>
      <w:r w:rsidR="00682A9D" w:rsidRPr="00663E2D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ar-SA"/>
        </w:rPr>
        <w:t xml:space="preserve"> сельсовета на 2024-2026 гг.»</w:t>
      </w:r>
    </w:p>
    <w:p w:rsidR="00682A9D" w:rsidRPr="00682A9D" w:rsidRDefault="00682A9D" w:rsidP="00682A9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</w:p>
    <w:p w:rsidR="00682A9D" w:rsidRPr="00682A9D" w:rsidRDefault="00682A9D" w:rsidP="00663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6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нормами Устава Чулымского</w:t>
      </w: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Новоселовского района Красноярского края, </w:t>
      </w:r>
      <w:proofErr w:type="gramEnd"/>
    </w:p>
    <w:p w:rsidR="00682A9D" w:rsidRDefault="00682A9D" w:rsidP="00663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63E2D" w:rsidRPr="00663E2D" w:rsidRDefault="00663E2D" w:rsidP="00663E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1. Утвердить сре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днесрочную программу Чулымского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сельсовета «Ремонт асфальтобетонного покрытия и содержания улично-доро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жной сети территории Чулымского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сельсовета на 2024-2026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гг.» согласно приложению №1 к П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остановлению.</w:t>
      </w:r>
    </w:p>
    <w:p w:rsidR="00682A9D" w:rsidRPr="00682A9D" w:rsidRDefault="00682A9D" w:rsidP="00682A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2. Утвердить</w:t>
      </w: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E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еестр автомобильных дорог по выполнению среднесрочной программы «Ремонт асфальтобетонного покрытия и содержания улично-доро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жной сети территории Чулымского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сельсовета на 2024-2026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гг.» согласно приложению №2 к П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остановлению.</w:t>
      </w:r>
    </w:p>
    <w:p w:rsidR="00682A9D" w:rsidRPr="00682A9D" w:rsidRDefault="00682A9D" w:rsidP="00682A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A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gramStart"/>
      <w:r w:rsidRPr="00682A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</w:t>
      </w:r>
      <w:r w:rsidR="00663E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роль за</w:t>
      </w:r>
      <w:proofErr w:type="gramEnd"/>
      <w:r w:rsidR="00663E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настоящего П</w:t>
      </w:r>
      <w:r w:rsidRPr="00682A9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я возложить на </w:t>
      </w:r>
      <w:r w:rsidR="00663E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заместителя Главы Чулымского сельсовета </w:t>
      </w:r>
      <w:proofErr w:type="spellStart"/>
      <w:r w:rsidR="00663E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Чанчикову</w:t>
      </w:r>
      <w:proofErr w:type="spellEnd"/>
      <w:r w:rsidR="00663E2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М.А.</w:t>
      </w:r>
    </w:p>
    <w:p w:rsidR="00682A9D" w:rsidRPr="00663E2D" w:rsidRDefault="003607DE" w:rsidP="00663E2D">
      <w:pPr>
        <w:pStyle w:val="a3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  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5. Настоящее Постановление вступает в силу 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следующий за днем его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официального опубликов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ания в газете</w:t>
      </w:r>
      <w:r w:rsidR="00663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63E2D">
        <w:rPr>
          <w:rFonts w:ascii="Times New Roman" w:eastAsia="Calibri" w:hAnsi="Times New Roman" w:cs="Times New Roman"/>
          <w:color w:val="000000"/>
          <w:sz w:val="28"/>
          <w:szCs w:val="28"/>
        </w:rPr>
        <w:t>Чулымский</w:t>
      </w:r>
      <w:proofErr w:type="spellEnd"/>
      <w:r w:rsidRPr="003607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</w:t>
      </w:r>
      <w:r w:rsidR="00663E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размещению на официальном сайте администрации Чулымского сельсо</w:t>
      </w:r>
      <w:r w:rsidR="00663E2D" w:rsidRPr="00663E2D">
        <w:rPr>
          <w:rFonts w:ascii="Times New Roman" w:eastAsia="Calibri" w:hAnsi="Times New Roman" w:cs="Times New Roman"/>
          <w:color w:val="000000"/>
          <w:sz w:val="28"/>
          <w:szCs w:val="28"/>
        </w:rPr>
        <w:t>вета в сети «Интернет».</w:t>
      </w:r>
    </w:p>
    <w:p w:rsidR="00663E2D" w:rsidRPr="00682A9D" w:rsidRDefault="00663E2D" w:rsidP="00682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</w:p>
    <w:p w:rsidR="00682A9D" w:rsidRDefault="00682A9D" w:rsidP="00663E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Глава 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Чулымского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сельсовета              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     </w:t>
      </w:r>
      <w:r w:rsidR="00663E2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В.Н. Летников</w:t>
      </w:r>
    </w:p>
    <w:p w:rsidR="00682A9D" w:rsidRPr="00682A9D" w:rsidRDefault="00682A9D" w:rsidP="00682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№1</w:t>
      </w:r>
    </w:p>
    <w:p w:rsidR="00682A9D" w:rsidRPr="00682A9D" w:rsidRDefault="00682A9D" w:rsidP="00682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82A9D" w:rsidRPr="00682A9D" w:rsidRDefault="00682A9D" w:rsidP="00682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310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</w:p>
    <w:p w:rsidR="00682A9D" w:rsidRPr="00682A9D" w:rsidRDefault="00031000" w:rsidP="00682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</w:t>
      </w:r>
      <w:r w:rsid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50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</w:p>
    <w:p w:rsidR="00682A9D" w:rsidRPr="00682A9D" w:rsidRDefault="00682A9D" w:rsidP="00682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A9D" w:rsidRPr="00682A9D" w:rsidRDefault="00682A9D" w:rsidP="00682A9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03100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есрочная программа Чулымского сельсовета</w:t>
      </w: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A9D" w:rsidRPr="00682A9D" w:rsidRDefault="00682A9D" w:rsidP="00682A9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«Ремонт асфальтобетонного покрытия и содержания улично-дорожной сети  </w:t>
      </w:r>
      <w:r w:rsidR="0003100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территории Чулымского</w:t>
      </w:r>
      <w:r w:rsidRPr="00682A9D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сельсовета</w:t>
      </w: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гг.</w:t>
      </w:r>
      <w:r w:rsidRPr="00682A9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2A9D" w:rsidRPr="00682A9D" w:rsidRDefault="00682A9D" w:rsidP="00682A9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804"/>
      </w:tblGrid>
      <w:tr w:rsidR="00682A9D" w:rsidRPr="00682A9D" w:rsidTr="008F1A9F">
        <w:trPr>
          <w:trHeight w:val="1040"/>
        </w:trPr>
        <w:tc>
          <w:tcPr>
            <w:tcW w:w="3260" w:type="dxa"/>
          </w:tcPr>
          <w:p w:rsidR="00682A9D" w:rsidRPr="00682A9D" w:rsidRDefault="00682A9D" w:rsidP="000A6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среднесрочной программы </w:t>
            </w:r>
            <w:r w:rsidR="00031000">
              <w:rPr>
                <w:rFonts w:ascii="Times New Roman" w:eastAsia="Calibri" w:hAnsi="Times New Roman" w:cs="Times New Roman"/>
                <w:sz w:val="28"/>
                <w:szCs w:val="28"/>
              </w:rPr>
              <w:t>Чулымского</w:t>
            </w:r>
            <w:r w:rsidR="000A6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682A9D" w:rsidRDefault="00682A9D" w:rsidP="00682A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«Ремонт асфальтобетонного покрытия и содержания улично-дорожной сети </w:t>
            </w:r>
            <w:r w:rsidR="0003100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>территории Чулымского</w:t>
            </w:r>
            <w:r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сельсовета</w:t>
            </w: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2024-2026 гг.» </w:t>
            </w: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682A9D" w:rsidRPr="00682A9D" w:rsidTr="008F1A9F">
        <w:tc>
          <w:tcPr>
            <w:tcW w:w="3260" w:type="dxa"/>
          </w:tcPr>
          <w:p w:rsidR="00682A9D" w:rsidRPr="00682A9D" w:rsidRDefault="00682A9D" w:rsidP="0068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Основания </w:t>
            </w:r>
          </w:p>
          <w:p w:rsidR="00682A9D" w:rsidRPr="00682A9D" w:rsidRDefault="00682A9D" w:rsidP="000A6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разработки муниципальной программы </w:t>
            </w:r>
            <w:r w:rsidR="00031000">
              <w:rPr>
                <w:rFonts w:ascii="Times New Roman" w:eastAsia="Calibri" w:hAnsi="Times New Roman" w:cs="Times New Roman"/>
                <w:sz w:val="28"/>
                <w:szCs w:val="28"/>
              </w:rPr>
              <w:t>Чулымского</w:t>
            </w:r>
            <w:r w:rsidR="000A6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682A9D" w:rsidRDefault="00682A9D" w:rsidP="00682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Ст.179 Бюджетного кодекса Российской Федерации;</w:t>
            </w:r>
          </w:p>
          <w:p w:rsidR="00682A9D" w:rsidRPr="00682A9D" w:rsidRDefault="00682A9D" w:rsidP="00682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программ»;</w:t>
            </w:r>
          </w:p>
          <w:p w:rsidR="00682A9D" w:rsidRPr="00682A9D" w:rsidRDefault="00682A9D" w:rsidP="003607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строительства и жилищно-коммунального хозяйства Российской Федерации от  06.04.2017 № 691/</w:t>
            </w:r>
            <w:proofErr w:type="spellStart"/>
            <w:proofErr w:type="gramStart"/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</w:t>
            </w:r>
            <w:r w:rsidR="00D67D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82A9D" w:rsidRPr="00682A9D" w:rsidTr="008F1A9F">
        <w:tc>
          <w:tcPr>
            <w:tcW w:w="3260" w:type="dxa"/>
          </w:tcPr>
          <w:p w:rsidR="00682A9D" w:rsidRPr="00682A9D" w:rsidRDefault="00682A9D" w:rsidP="002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среднесрочной программы 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территории </w:t>
            </w:r>
            <w:r w:rsidR="005C500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>Чулымского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682A9D" w:rsidRDefault="00682A9D" w:rsidP="00232F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C500A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Чулымского</w:t>
            </w:r>
            <w:r w:rsidR="00232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682A9D" w:rsidRPr="00682A9D" w:rsidTr="008F1A9F">
        <w:tc>
          <w:tcPr>
            <w:tcW w:w="3260" w:type="dxa"/>
          </w:tcPr>
          <w:p w:rsidR="00682A9D" w:rsidRPr="00682A9D" w:rsidRDefault="00682A9D" w:rsidP="000A6E5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среднесрочной программы </w:t>
            </w:r>
            <w:r w:rsidR="005C500A">
              <w:rPr>
                <w:rFonts w:ascii="Times New Roman" w:eastAsia="Calibri" w:hAnsi="Times New Roman" w:cs="Times New Roman"/>
                <w:sz w:val="28"/>
                <w:szCs w:val="28"/>
              </w:rPr>
              <w:t>Чулымского</w:t>
            </w:r>
            <w:r w:rsidR="000A6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682A9D" w:rsidRDefault="00682A9D" w:rsidP="00682A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682A9D" w:rsidRPr="00682A9D" w:rsidTr="008F1A9F">
        <w:tc>
          <w:tcPr>
            <w:tcW w:w="3260" w:type="dxa"/>
          </w:tcPr>
          <w:p w:rsidR="00682A9D" w:rsidRPr="00682A9D" w:rsidRDefault="00682A9D" w:rsidP="002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программы 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территории </w:t>
            </w:r>
            <w:r w:rsidR="005C500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Чулымского 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>сельсовета</w:t>
            </w:r>
          </w:p>
        </w:tc>
        <w:tc>
          <w:tcPr>
            <w:tcW w:w="6804" w:type="dxa"/>
          </w:tcPr>
          <w:p w:rsidR="00682A9D" w:rsidRPr="00682A9D" w:rsidRDefault="00682A9D" w:rsidP="00682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</w:p>
        </w:tc>
      </w:tr>
      <w:tr w:rsidR="00682A9D" w:rsidRPr="00682A9D" w:rsidTr="008F1A9F">
        <w:trPr>
          <w:trHeight w:val="993"/>
        </w:trPr>
        <w:tc>
          <w:tcPr>
            <w:tcW w:w="3260" w:type="dxa"/>
          </w:tcPr>
          <w:p w:rsidR="00682A9D" w:rsidRPr="00682A9D" w:rsidRDefault="00682A9D" w:rsidP="0068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Задачи среднесрочной программы</w:t>
            </w:r>
            <w:r w:rsidR="00232F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F5EF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>территории Чулымского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860DC8" w:rsidRDefault="00682A9D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Ремонт асфальтобетонного покрытия общей протяженностью </w:t>
            </w:r>
            <w:r w:rsidR="00860DC8"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>1,165</w:t>
            </w:r>
            <w:r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км:</w:t>
            </w:r>
          </w:p>
          <w:p w:rsidR="00682A9D" w:rsidRPr="00860DC8" w:rsidRDefault="00860DC8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>2024 год – 0,350</w:t>
            </w:r>
            <w:r w:rsidR="00682A9D"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км;</w:t>
            </w:r>
          </w:p>
          <w:p w:rsidR="00682A9D" w:rsidRPr="00860DC8" w:rsidRDefault="00860DC8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>2025 год – 0,280</w:t>
            </w:r>
            <w:r w:rsidR="00682A9D"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км;</w:t>
            </w:r>
          </w:p>
          <w:p w:rsidR="00682A9D" w:rsidRPr="00860DC8" w:rsidRDefault="00860DC8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0,535</w:t>
            </w:r>
            <w:r w:rsidR="00682A9D"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км;</w:t>
            </w:r>
          </w:p>
          <w:p w:rsidR="00682A9D" w:rsidRPr="00682A9D" w:rsidRDefault="00682A9D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Восстановление поперечного профиля гравийного покрытия общей протяженностью </w:t>
            </w:r>
            <w:r w:rsidR="0066665A">
              <w:rPr>
                <w:rFonts w:ascii="Times New Roman" w:eastAsia="Calibri" w:hAnsi="Times New Roman" w:cs="Times New Roman"/>
                <w:sz w:val="28"/>
                <w:szCs w:val="28"/>
              </w:rPr>
              <w:t>108,3</w:t>
            </w:r>
            <w:r w:rsidRPr="00860D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км:</w:t>
            </w:r>
          </w:p>
          <w:p w:rsidR="00682A9D" w:rsidRPr="0066665A" w:rsidRDefault="00860DC8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 год – 36,</w:t>
            </w:r>
            <w:r w:rsidR="00682A9D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км; </w:t>
            </w:r>
          </w:p>
          <w:p w:rsidR="00682A9D" w:rsidRPr="00682A9D" w:rsidRDefault="00860DC8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>2025 год – 36,</w:t>
            </w:r>
            <w:r w:rsidR="00682A9D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>1 км;</w:t>
            </w:r>
          </w:p>
          <w:p w:rsidR="00682A9D" w:rsidRPr="00682A9D" w:rsidRDefault="0066665A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 36,1</w:t>
            </w:r>
            <w:r w:rsidR="00682A9D"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км.</w:t>
            </w:r>
          </w:p>
          <w:p w:rsidR="00682A9D" w:rsidRPr="0066665A" w:rsidRDefault="00682A9D" w:rsidP="00682A9D">
            <w:pPr>
              <w:tabs>
                <w:tab w:val="left" w:pos="435"/>
                <w:tab w:val="left" w:pos="651"/>
              </w:tabs>
              <w:autoSpaceDE w:val="0"/>
              <w:spacing w:after="0" w:line="240" w:lineRule="auto"/>
              <w:ind w:left="34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Ямочный ремонт асфальтобетонного покрытия общей </w:t>
            </w: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протяженностью </w:t>
            </w:r>
            <w:r w:rsidR="0066665A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км:</w:t>
            </w:r>
          </w:p>
          <w:p w:rsidR="00682A9D" w:rsidRPr="0066665A" w:rsidRDefault="0066665A" w:rsidP="0068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>2024 год – 1,3</w:t>
            </w:r>
            <w:r w:rsidR="00682A9D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км; </w:t>
            </w:r>
          </w:p>
          <w:p w:rsidR="00682A9D" w:rsidRPr="0066665A" w:rsidRDefault="0066665A" w:rsidP="0068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>2025 год – 1,0</w:t>
            </w:r>
            <w:r w:rsidR="00682A9D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км;</w:t>
            </w:r>
          </w:p>
          <w:p w:rsidR="00682A9D" w:rsidRPr="00682A9D" w:rsidRDefault="0066665A" w:rsidP="00682A9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0,5 </w:t>
            </w:r>
            <w:r w:rsidR="00682A9D" w:rsidRPr="00666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км.</w:t>
            </w:r>
          </w:p>
        </w:tc>
      </w:tr>
      <w:tr w:rsidR="00682A9D" w:rsidRPr="00682A9D" w:rsidTr="008F1A9F">
        <w:tc>
          <w:tcPr>
            <w:tcW w:w="3260" w:type="dxa"/>
            <w:shd w:val="clear" w:color="auto" w:fill="auto"/>
          </w:tcPr>
          <w:p w:rsidR="00682A9D" w:rsidRPr="00682A9D" w:rsidRDefault="00682A9D" w:rsidP="00232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Этапы и сроки реализации среднесрочной программы </w:t>
            </w:r>
            <w:r w:rsidR="005F5EF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>территории Чулымского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сельсовета</w:t>
            </w:r>
          </w:p>
        </w:tc>
        <w:tc>
          <w:tcPr>
            <w:tcW w:w="6804" w:type="dxa"/>
          </w:tcPr>
          <w:p w:rsidR="00682A9D" w:rsidRPr="00682A9D" w:rsidRDefault="00682A9D" w:rsidP="00682A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реализации: 2024 - 2026 годы</w:t>
            </w:r>
          </w:p>
        </w:tc>
      </w:tr>
      <w:tr w:rsidR="00682A9D" w:rsidRPr="00682A9D" w:rsidTr="008F1A9F">
        <w:tc>
          <w:tcPr>
            <w:tcW w:w="3260" w:type="dxa"/>
          </w:tcPr>
          <w:p w:rsidR="00682A9D" w:rsidRPr="00682A9D" w:rsidRDefault="00682A9D" w:rsidP="00232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среднесрочной программы</w:t>
            </w:r>
            <w:r w:rsidR="005F5EF3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территории Чулымского</w:t>
            </w:r>
            <w:r w:rsidR="00232FDB" w:rsidRPr="00682A9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ar-SA"/>
              </w:rPr>
              <w:t xml:space="preserve"> сельсовета</w:t>
            </w:r>
            <w:r w:rsidRPr="0068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 реализации программы</w:t>
            </w:r>
            <w:r w:rsidRPr="0068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682A9D" w:rsidRPr="00D67D4E" w:rsidRDefault="00682A9D" w:rsidP="0068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бюджетных ассигнований на реализацию среднесрочной Программы представлен в приложении </w:t>
            </w:r>
            <w:r w:rsidRPr="006666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  <w:p w:rsidR="00682A9D" w:rsidRPr="00682A9D" w:rsidRDefault="00682A9D" w:rsidP="0068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P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31000" w:rsidRPr="00D67D4E" w:rsidRDefault="00031000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000" w:rsidRPr="00682A9D" w:rsidRDefault="00031000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A9D" w:rsidRDefault="00682A9D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EF3" w:rsidRDefault="005F5EF3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EF3" w:rsidRDefault="005F5EF3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65A" w:rsidRDefault="0066665A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EF3" w:rsidRDefault="005F5EF3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797" w:rsidRDefault="00FD5797" w:rsidP="00FD57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FD5797" w:rsidRDefault="00FD5797" w:rsidP="00FD5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D5797" w:rsidRDefault="00FD5797" w:rsidP="00FD5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Чулымского сельсовета</w:t>
      </w:r>
    </w:p>
    <w:p w:rsidR="00FD5797" w:rsidRDefault="00FD5797" w:rsidP="00FD5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19.06.2024   № 42</w:t>
      </w:r>
    </w:p>
    <w:p w:rsidR="00FD5797" w:rsidRDefault="00FD5797" w:rsidP="00FD57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797" w:rsidRDefault="00FD5797" w:rsidP="00FD57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автомобильных дорог по выполнению среднесрочной программы «Ремонт асфальтобетонного покрытия и содержания улично-дорожной сети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территории Чулымского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2024-2026 гг.».</w:t>
      </w:r>
    </w:p>
    <w:p w:rsidR="00FD5797" w:rsidRDefault="00FD5797" w:rsidP="00FD579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842"/>
        <w:gridCol w:w="2975"/>
        <w:gridCol w:w="991"/>
        <w:gridCol w:w="1275"/>
        <w:gridCol w:w="1842"/>
      </w:tblGrid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объекта содержания УДС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Идентификационный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вид покрытия</w:t>
            </w:r>
          </w:p>
          <w:p w:rsidR="00FD5797" w:rsidRDefault="00FD579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Протяжё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нность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01-001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грейдированиеподсыпка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01-002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01-003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асфальто-бетон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оветская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равченко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асфальто-бетон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ремонт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рунзе 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01-006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удённого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01-007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кольный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01-008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омсомольская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01-009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01-010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етинкина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04 241 817 ОП МП 01-011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ольничная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01-012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01-016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удённого-проезд к кладбищу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01-013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ехнический проезд 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01-017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рунзе-проезд к свалке ТБО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п.Чулым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01-014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ольничная-проезд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водонапорной башне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улым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01-015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етинкина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05-001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05-002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05-003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алинина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п.Куртак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05-004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равченко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п.Куртак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04 241 817 ОП МП 05-005 гравийно-щебенчатый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тепная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05-006 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етинкина-проезд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свалке ТБО 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04 241 817 ОП МП 05-007 гравийно-щебенчатый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  проезд к кладбищу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п.Куртак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05-008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ктябрьская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агарина-проезд к свалке ТБО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агарина – проезд к кладбищу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п.Курганы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04-006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зёрная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адовая-проезд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свалке ТБО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ентральная-проезд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кладбищу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осмонавтов-проезд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ВНБ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255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ехнический проезд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п.Дивный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03-011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255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грышенская</w:t>
            </w:r>
            <w:proofErr w:type="spellEnd"/>
          </w:p>
          <w:p w:rsidR="00FD5797" w:rsidRDefault="00FD5797">
            <w:pPr>
              <w:spacing w:after="0" w:line="240" w:lineRule="auto"/>
              <w:ind w:left="255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оветской Армии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 w:right="-108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аяковского-проезд к кладбищу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аяковского-проезд к свалке ТБО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одъездная дорога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п.Березовый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02-007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рупской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есноки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06-001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есноки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06-002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есноки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06-003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  <w:tr w:rsidR="00FD5797" w:rsidTr="00FD5797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рупской-проезд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кладбищу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есноки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04 241 817 ОП МП 06-004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гравийно-щебенчатый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7" w:rsidRDefault="00FD579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</w:p>
          <w:p w:rsidR="00FD5797" w:rsidRDefault="00FD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подсыпка покрытия</w:t>
            </w:r>
          </w:p>
        </w:tc>
      </w:tr>
    </w:tbl>
    <w:p w:rsidR="00FD5797" w:rsidRDefault="00FD5797" w:rsidP="00FD5797">
      <w:pPr>
        <w:jc w:val="center"/>
      </w:pPr>
    </w:p>
    <w:p w:rsidR="00FD5797" w:rsidRDefault="00FD5797" w:rsidP="00FD5797">
      <w:pPr>
        <w:jc w:val="center"/>
      </w:pPr>
    </w:p>
    <w:p w:rsidR="00FD5797" w:rsidRDefault="00FD5797" w:rsidP="00FD5797">
      <w:pPr>
        <w:jc w:val="center"/>
      </w:pPr>
    </w:p>
    <w:p w:rsidR="00FD5797" w:rsidRDefault="00FD5797" w:rsidP="00FD579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5" w:type="dxa"/>
        <w:tblInd w:w="-289" w:type="dxa"/>
        <w:tblLayout w:type="fixed"/>
        <w:tblLook w:val="04A0"/>
      </w:tblPr>
      <w:tblGrid>
        <w:gridCol w:w="680"/>
        <w:gridCol w:w="3402"/>
        <w:gridCol w:w="1276"/>
        <w:gridCol w:w="1559"/>
        <w:gridCol w:w="1559"/>
        <w:gridCol w:w="1559"/>
      </w:tblGrid>
      <w:tr w:rsidR="00FD5797" w:rsidTr="00FD5797">
        <w:trPr>
          <w:trHeight w:val="9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ремонта асфальтобетонного покрытия.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автомобильной дороги,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тыс. рублей </w:t>
            </w:r>
          </w:p>
        </w:tc>
      </w:tr>
      <w:tr w:rsidR="00FD5797" w:rsidTr="00FD579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5797" w:rsidTr="00FD5797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Чулым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54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2726</w:t>
            </w:r>
          </w:p>
        </w:tc>
      </w:tr>
      <w:tr w:rsidR="00FD5797" w:rsidTr="00FD5797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Чулым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FD5797" w:rsidTr="00FD5797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Чулым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7" w:rsidRDefault="00FD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</w:tbl>
    <w:p w:rsidR="00FD5797" w:rsidRDefault="00FD5797" w:rsidP="00FD5797">
      <w:pPr>
        <w:jc w:val="center"/>
      </w:pPr>
    </w:p>
    <w:p w:rsidR="00FD5797" w:rsidRPr="00682A9D" w:rsidRDefault="00FD5797" w:rsidP="00682A9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D5797" w:rsidRPr="00682A9D" w:rsidSect="007F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9F6"/>
    <w:multiLevelType w:val="hybridMultilevel"/>
    <w:tmpl w:val="C406C4A6"/>
    <w:lvl w:ilvl="0" w:tplc="CBC01EA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8F"/>
    <w:rsid w:val="00031000"/>
    <w:rsid w:val="000A6E55"/>
    <w:rsid w:val="001111BE"/>
    <w:rsid w:val="00232FDB"/>
    <w:rsid w:val="003607DE"/>
    <w:rsid w:val="003A5538"/>
    <w:rsid w:val="00464B99"/>
    <w:rsid w:val="0047306A"/>
    <w:rsid w:val="004A709A"/>
    <w:rsid w:val="005007BC"/>
    <w:rsid w:val="00584CEF"/>
    <w:rsid w:val="005C500A"/>
    <w:rsid w:val="005F5EF3"/>
    <w:rsid w:val="00640A9B"/>
    <w:rsid w:val="00663E2D"/>
    <w:rsid w:val="0066665A"/>
    <w:rsid w:val="00682A9D"/>
    <w:rsid w:val="006D4682"/>
    <w:rsid w:val="007F6754"/>
    <w:rsid w:val="00860DC8"/>
    <w:rsid w:val="008D40E4"/>
    <w:rsid w:val="00907EA4"/>
    <w:rsid w:val="00923DDB"/>
    <w:rsid w:val="00924F5B"/>
    <w:rsid w:val="009B028F"/>
    <w:rsid w:val="00A0207E"/>
    <w:rsid w:val="00B9313C"/>
    <w:rsid w:val="00C65021"/>
    <w:rsid w:val="00D032F3"/>
    <w:rsid w:val="00D67D4E"/>
    <w:rsid w:val="00DE3CF7"/>
    <w:rsid w:val="00EF33F8"/>
    <w:rsid w:val="00F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DE"/>
    <w:pPr>
      <w:ind w:left="720"/>
      <w:contextualSpacing/>
    </w:pPr>
  </w:style>
  <w:style w:type="paragraph" w:styleId="a4">
    <w:name w:val="No Spacing"/>
    <w:uiPriority w:val="99"/>
    <w:qFormat/>
    <w:rsid w:val="00031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0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00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В.Н. Летников</cp:lastModifiedBy>
  <cp:revision>18</cp:revision>
  <cp:lastPrinted>2024-06-20T01:25:00Z</cp:lastPrinted>
  <dcterms:created xsi:type="dcterms:W3CDTF">2024-06-13T06:46:00Z</dcterms:created>
  <dcterms:modified xsi:type="dcterms:W3CDTF">2024-06-20T03:28:00Z</dcterms:modified>
</cp:coreProperties>
</file>